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28" w:rsidRPr="007D2E74" w:rsidRDefault="00473315" w:rsidP="00634E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3B4">
        <w:rPr>
          <w:rFonts w:ascii="Times New Roman" w:hAnsi="Times New Roman" w:cs="Times New Roman"/>
          <w:i/>
          <w:iCs/>
          <w:sz w:val="32"/>
          <w:szCs w:val="32"/>
        </w:rPr>
        <w:t xml:space="preserve">Тема </w:t>
      </w:r>
      <w:r w:rsidR="008E0A11" w:rsidRPr="001253B4">
        <w:rPr>
          <w:rFonts w:ascii="Times New Roman" w:hAnsi="Times New Roman" w:cs="Times New Roman"/>
          <w:i/>
          <w:iCs/>
          <w:sz w:val="32"/>
          <w:szCs w:val="32"/>
        </w:rPr>
        <w:t>2</w:t>
      </w:r>
      <w:r w:rsidRPr="001253B4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8E0A11" w:rsidRPr="001253B4">
        <w:rPr>
          <w:rFonts w:ascii="Times New Roman" w:hAnsi="Times New Roman" w:cs="Times New Roman"/>
          <w:i/>
          <w:iCs/>
          <w:sz w:val="32"/>
          <w:szCs w:val="32"/>
        </w:rPr>
        <w:t>1</w:t>
      </w:r>
      <w:r w:rsidRPr="001253B4"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9F7E3A" w:rsidRPr="001253B4">
        <w:rPr>
          <w:rFonts w:ascii="Times New Roman" w:hAnsi="Times New Roman" w:cs="Times New Roman"/>
          <w:i/>
          <w:iCs/>
          <w:sz w:val="32"/>
          <w:szCs w:val="32"/>
        </w:rPr>
        <w:t xml:space="preserve">Работа с </w:t>
      </w:r>
      <w:r w:rsidR="000562E8" w:rsidRPr="001253B4">
        <w:rPr>
          <w:rFonts w:ascii="Times New Roman" w:hAnsi="Times New Roman" w:cs="Times New Roman"/>
          <w:i/>
          <w:iCs/>
          <w:sz w:val="32"/>
          <w:szCs w:val="32"/>
        </w:rPr>
        <w:t>модулями</w:t>
      </w:r>
      <w:r w:rsidR="00B05F37" w:rsidRPr="001253B4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634E7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774628" w:rsidRPr="00A93A2A">
        <w:rPr>
          <w:rFonts w:ascii="Times New Roman" w:hAnsi="Times New Roman" w:cs="Times New Roman"/>
          <w:b/>
          <w:i/>
          <w:sz w:val="28"/>
          <w:szCs w:val="28"/>
        </w:rPr>
        <w:t>Лекционное занятие</w:t>
      </w:r>
      <w:r w:rsidR="00774628"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A011BB" w:rsidRDefault="00A011BB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1BB">
        <w:rPr>
          <w:rFonts w:ascii="Times New Roman" w:hAnsi="Times New Roman" w:cs="Times New Roman"/>
          <w:sz w:val="28"/>
          <w:szCs w:val="28"/>
        </w:rPr>
        <w:t xml:space="preserve">Модулем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011BB">
        <w:rPr>
          <w:rFonts w:ascii="Times New Roman" w:hAnsi="Times New Roman" w:cs="Times New Roman"/>
          <w:sz w:val="28"/>
          <w:szCs w:val="28"/>
        </w:rPr>
        <w:t>ython мож</w:t>
      </w:r>
      <w:r w:rsidR="000E306B">
        <w:rPr>
          <w:rFonts w:ascii="Times New Roman" w:hAnsi="Times New Roman" w:cs="Times New Roman"/>
          <w:sz w:val="28"/>
          <w:szCs w:val="28"/>
        </w:rPr>
        <w:t xml:space="preserve">ет быть любой программный файл, </w:t>
      </w:r>
      <w:r w:rsidRPr="00A011BB">
        <w:rPr>
          <w:rFonts w:ascii="Times New Roman" w:hAnsi="Times New Roman" w:cs="Times New Roman"/>
          <w:sz w:val="28"/>
          <w:szCs w:val="28"/>
        </w:rPr>
        <w:t>содерж</w:t>
      </w:r>
      <w:r w:rsidR="003A57BA">
        <w:rPr>
          <w:rFonts w:ascii="Times New Roman" w:hAnsi="Times New Roman" w:cs="Times New Roman"/>
          <w:sz w:val="28"/>
          <w:szCs w:val="28"/>
        </w:rPr>
        <w:t>ащий</w:t>
      </w:r>
      <w:r w:rsidRPr="00A011BB">
        <w:rPr>
          <w:rFonts w:ascii="Times New Roman" w:hAnsi="Times New Roman" w:cs="Times New Roman"/>
          <w:sz w:val="28"/>
          <w:szCs w:val="28"/>
        </w:rPr>
        <w:t xml:space="preserve"> код, включая функции, </w:t>
      </w:r>
      <w:r w:rsidR="00FA739A">
        <w:rPr>
          <w:rFonts w:ascii="Times New Roman" w:hAnsi="Times New Roman" w:cs="Times New Roman"/>
          <w:sz w:val="28"/>
          <w:szCs w:val="28"/>
        </w:rPr>
        <w:t xml:space="preserve">процедуры, </w:t>
      </w:r>
      <w:r w:rsidRPr="00A011BB">
        <w:rPr>
          <w:rFonts w:ascii="Times New Roman" w:hAnsi="Times New Roman" w:cs="Times New Roman"/>
          <w:sz w:val="28"/>
          <w:szCs w:val="28"/>
        </w:rPr>
        <w:t>класс</w:t>
      </w:r>
      <w:r w:rsidR="00FA739A">
        <w:rPr>
          <w:rFonts w:ascii="Times New Roman" w:hAnsi="Times New Roman" w:cs="Times New Roman"/>
          <w:sz w:val="28"/>
          <w:szCs w:val="28"/>
        </w:rPr>
        <w:t>ы</w:t>
      </w:r>
      <w:r w:rsidRPr="00A011BB">
        <w:rPr>
          <w:rFonts w:ascii="Times New Roman" w:hAnsi="Times New Roman" w:cs="Times New Roman"/>
          <w:sz w:val="28"/>
          <w:szCs w:val="28"/>
        </w:rPr>
        <w:t xml:space="preserve"> или переменные. </w:t>
      </w:r>
      <w:r w:rsidR="003A57BA">
        <w:rPr>
          <w:rFonts w:ascii="Times New Roman" w:hAnsi="Times New Roman" w:cs="Times New Roman"/>
          <w:sz w:val="28"/>
          <w:szCs w:val="28"/>
        </w:rPr>
        <w:t xml:space="preserve">Иначе говоря, </w:t>
      </w:r>
      <w:r w:rsidR="000E306B" w:rsidRPr="00634E7B">
        <w:rPr>
          <w:rFonts w:ascii="Times New Roman" w:hAnsi="Times New Roman" w:cs="Times New Roman"/>
          <w:i/>
          <w:sz w:val="28"/>
          <w:szCs w:val="28"/>
        </w:rPr>
        <w:t xml:space="preserve">любой </w:t>
      </w:r>
      <w:r w:rsidRPr="00634E7B">
        <w:rPr>
          <w:rFonts w:ascii="Times New Roman" w:hAnsi="Times New Roman" w:cs="Times New Roman"/>
          <w:i/>
          <w:sz w:val="28"/>
          <w:szCs w:val="28"/>
        </w:rPr>
        <w:t xml:space="preserve">файл </w:t>
      </w:r>
      <w:r w:rsidR="000E306B" w:rsidRPr="00634E7B">
        <w:rPr>
          <w:rFonts w:ascii="Times New Roman" w:hAnsi="Times New Roman" w:cs="Times New Roman"/>
          <w:i/>
          <w:sz w:val="28"/>
          <w:szCs w:val="28"/>
        </w:rPr>
        <w:t>с кодом</w:t>
      </w:r>
      <w:r w:rsidRPr="00634E7B">
        <w:rPr>
          <w:rFonts w:ascii="Times New Roman" w:hAnsi="Times New Roman" w:cs="Times New Roman"/>
          <w:i/>
          <w:sz w:val="28"/>
          <w:szCs w:val="28"/>
        </w:rPr>
        <w:t xml:space="preserve"> с расширением(.py), </w:t>
      </w:r>
      <w:r w:rsidR="003A57BA">
        <w:rPr>
          <w:rFonts w:ascii="Times New Roman" w:hAnsi="Times New Roman" w:cs="Times New Roman"/>
          <w:i/>
          <w:sz w:val="28"/>
          <w:szCs w:val="28"/>
        </w:rPr>
        <w:t>является</w:t>
      </w:r>
      <w:r w:rsidRPr="00634E7B">
        <w:rPr>
          <w:rFonts w:ascii="Times New Roman" w:hAnsi="Times New Roman" w:cs="Times New Roman"/>
          <w:i/>
          <w:sz w:val="28"/>
          <w:szCs w:val="28"/>
        </w:rPr>
        <w:t xml:space="preserve"> модул</w:t>
      </w:r>
      <w:r w:rsidR="003A57BA">
        <w:rPr>
          <w:rFonts w:ascii="Times New Roman" w:hAnsi="Times New Roman" w:cs="Times New Roman"/>
          <w:i/>
          <w:sz w:val="28"/>
          <w:szCs w:val="28"/>
        </w:rPr>
        <w:t>ем</w:t>
      </w:r>
      <w:r w:rsidR="000E306B" w:rsidRPr="00634E7B">
        <w:rPr>
          <w:rFonts w:ascii="Times New Roman" w:hAnsi="Times New Roman" w:cs="Times New Roman"/>
          <w:i/>
          <w:sz w:val="28"/>
          <w:szCs w:val="28"/>
        </w:rPr>
        <w:t>.</w:t>
      </w:r>
      <w:r w:rsidR="000E306B">
        <w:rPr>
          <w:rFonts w:ascii="Times New Roman" w:hAnsi="Times New Roman" w:cs="Times New Roman"/>
          <w:sz w:val="28"/>
          <w:szCs w:val="28"/>
        </w:rPr>
        <w:t xml:space="preserve"> </w:t>
      </w:r>
      <w:r w:rsidR="003A57BA">
        <w:rPr>
          <w:rFonts w:ascii="Times New Roman" w:hAnsi="Times New Roman" w:cs="Times New Roman"/>
          <w:sz w:val="28"/>
          <w:szCs w:val="28"/>
        </w:rPr>
        <w:t>К</w:t>
      </w:r>
      <w:r w:rsidR="000E306B" w:rsidRPr="000E306B">
        <w:rPr>
          <w:rFonts w:ascii="Times New Roman" w:hAnsi="Times New Roman" w:cs="Times New Roman"/>
          <w:sz w:val="28"/>
          <w:szCs w:val="28"/>
        </w:rPr>
        <w:t>аждая программа может импортировать модуль и получить доступ к его к</w:t>
      </w:r>
      <w:r w:rsidR="00FA739A">
        <w:rPr>
          <w:rFonts w:ascii="Times New Roman" w:hAnsi="Times New Roman" w:cs="Times New Roman"/>
          <w:sz w:val="28"/>
          <w:szCs w:val="28"/>
        </w:rPr>
        <w:t>омпонентам</w:t>
      </w:r>
      <w:r w:rsidR="000E306B" w:rsidRPr="000E306B">
        <w:rPr>
          <w:rFonts w:ascii="Times New Roman" w:hAnsi="Times New Roman" w:cs="Times New Roman"/>
          <w:sz w:val="28"/>
          <w:szCs w:val="28"/>
        </w:rPr>
        <w:t xml:space="preserve">. Нужно заметить, что </w:t>
      </w:r>
      <w:r w:rsidR="000E306B" w:rsidRPr="00634E7B">
        <w:rPr>
          <w:rFonts w:ascii="Times New Roman" w:hAnsi="Times New Roman" w:cs="Times New Roman"/>
          <w:b/>
          <w:i/>
          <w:sz w:val="28"/>
          <w:szCs w:val="28"/>
        </w:rPr>
        <w:t>модуль может быть написан не только на Python, но и на других языках программирования.</w:t>
      </w:r>
      <w:r w:rsidR="0067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3AF" w:rsidRDefault="006953AF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модулей в программе дает следующие преимущества:</w:t>
      </w:r>
    </w:p>
    <w:p w:rsidR="006953AF" w:rsidRPr="006953AF" w:rsidRDefault="00634E7B" w:rsidP="001253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53AF" w:rsidRPr="006953AF">
        <w:rPr>
          <w:rFonts w:ascii="Times New Roman" w:hAnsi="Times New Roman" w:cs="Times New Roman"/>
          <w:sz w:val="28"/>
          <w:szCs w:val="28"/>
        </w:rPr>
        <w:t>беспечива</w:t>
      </w:r>
      <w:r w:rsidR="006953AF">
        <w:rPr>
          <w:rFonts w:ascii="Times New Roman" w:hAnsi="Times New Roman" w:cs="Times New Roman"/>
          <w:sz w:val="28"/>
          <w:szCs w:val="28"/>
        </w:rPr>
        <w:t>е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т многократное использование программного кода в различных программах за счет сохранения его в </w:t>
      </w:r>
      <w:r w:rsidR="003A57B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6953AF" w:rsidRPr="006953AF">
        <w:rPr>
          <w:rFonts w:ascii="Times New Roman" w:hAnsi="Times New Roman" w:cs="Times New Roman"/>
          <w:sz w:val="28"/>
          <w:szCs w:val="28"/>
        </w:rPr>
        <w:t>файлах;</w:t>
      </w:r>
    </w:p>
    <w:p w:rsidR="006953AF" w:rsidRPr="006953AF" w:rsidRDefault="00634E7B" w:rsidP="001253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53AF">
        <w:rPr>
          <w:rFonts w:ascii="Times New Roman" w:hAnsi="Times New Roman" w:cs="Times New Roman"/>
          <w:sz w:val="28"/>
          <w:szCs w:val="28"/>
        </w:rPr>
        <w:t>азбивает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п</w:t>
      </w:r>
      <w:r w:rsidR="003A57BA">
        <w:rPr>
          <w:rFonts w:ascii="Times New Roman" w:hAnsi="Times New Roman" w:cs="Times New Roman"/>
          <w:sz w:val="28"/>
          <w:szCs w:val="28"/>
        </w:rPr>
        <w:t>оле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имен программы на отдельные пакеты, миним</w:t>
      </w:r>
      <w:r w:rsidR="003A57BA">
        <w:rPr>
          <w:rFonts w:ascii="Times New Roman" w:hAnsi="Times New Roman" w:cs="Times New Roman"/>
          <w:sz w:val="28"/>
          <w:szCs w:val="28"/>
        </w:rPr>
        <w:t>изируя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вероятность </w:t>
      </w:r>
      <w:r w:rsidR="003A57BA">
        <w:rPr>
          <w:rFonts w:ascii="Times New Roman" w:hAnsi="Times New Roman" w:cs="Times New Roman"/>
          <w:sz w:val="28"/>
          <w:szCs w:val="28"/>
        </w:rPr>
        <w:t xml:space="preserve">их 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конфликта, поскольку имена модуля </w:t>
      </w:r>
      <w:r w:rsidR="003A57BA">
        <w:rPr>
          <w:rFonts w:ascii="Times New Roman" w:hAnsi="Times New Roman" w:cs="Times New Roman"/>
          <w:sz w:val="28"/>
          <w:szCs w:val="28"/>
        </w:rPr>
        <w:t>видны в других только если их импортировали</w:t>
      </w:r>
      <w:r w:rsidR="006953AF" w:rsidRPr="006953AF">
        <w:rPr>
          <w:rFonts w:ascii="Times New Roman" w:hAnsi="Times New Roman" w:cs="Times New Roman"/>
          <w:sz w:val="28"/>
          <w:szCs w:val="28"/>
        </w:rPr>
        <w:t>;</w:t>
      </w:r>
    </w:p>
    <w:p w:rsidR="006953AF" w:rsidRPr="006953AF" w:rsidRDefault="003A57BA" w:rsidP="001253B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даёт возможность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раздельной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разработки компонентов, а также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6953AF" w:rsidRPr="006953AF">
        <w:rPr>
          <w:rFonts w:ascii="Times New Roman" w:hAnsi="Times New Roman" w:cs="Times New Roman"/>
          <w:sz w:val="28"/>
          <w:szCs w:val="28"/>
        </w:rPr>
        <w:t>совместного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6953AF" w:rsidRPr="00695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импортированием многими клиентами</w:t>
      </w:r>
      <w:r w:rsidR="006953AF" w:rsidRPr="006953AF">
        <w:rPr>
          <w:rFonts w:ascii="Times New Roman" w:hAnsi="Times New Roman" w:cs="Times New Roman"/>
          <w:sz w:val="28"/>
          <w:szCs w:val="28"/>
        </w:rPr>
        <w:t>.</w:t>
      </w:r>
    </w:p>
    <w:p w:rsidR="00DC6683" w:rsidRDefault="00DC6683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в </w:t>
      </w:r>
      <w:r w:rsidRPr="00DC6683">
        <w:rPr>
          <w:rFonts w:ascii="Times New Roman" w:hAnsi="Times New Roman" w:cs="Times New Roman"/>
          <w:sz w:val="28"/>
          <w:szCs w:val="28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83">
        <w:rPr>
          <w:rFonts w:ascii="Times New Roman" w:hAnsi="Times New Roman" w:cs="Times New Roman"/>
          <w:sz w:val="28"/>
          <w:szCs w:val="28"/>
        </w:rPr>
        <w:t>можно раздели</w:t>
      </w:r>
      <w:r w:rsidR="00FD3B28">
        <w:rPr>
          <w:rFonts w:ascii="Times New Roman" w:hAnsi="Times New Roman" w:cs="Times New Roman"/>
          <w:sz w:val="28"/>
          <w:szCs w:val="28"/>
        </w:rPr>
        <w:t>ть на четыре основные категории</w:t>
      </w:r>
      <w:r w:rsidR="00634E7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3657"/>
      </w:tblGrid>
      <w:tr w:rsidR="0023497E" w:rsidTr="0023497E">
        <w:tc>
          <w:tcPr>
            <w:tcW w:w="2547" w:type="dxa"/>
          </w:tcPr>
          <w:p w:rsidR="0023497E" w:rsidRDefault="0023497E" w:rsidP="002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встроенные;</w:t>
            </w:r>
          </w:p>
        </w:tc>
        <w:tc>
          <w:tcPr>
            <w:tcW w:w="4252" w:type="dxa"/>
          </w:tcPr>
          <w:p w:rsidR="0023497E" w:rsidRDefault="0023497E" w:rsidP="002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стандартные библиотечные;</w:t>
            </w:r>
          </w:p>
        </w:tc>
        <w:tc>
          <w:tcPr>
            <w:tcW w:w="3657" w:type="dxa"/>
          </w:tcPr>
          <w:p w:rsidR="0023497E" w:rsidRPr="0023497E" w:rsidRDefault="0023497E" w:rsidP="002349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23497E" w:rsidTr="00FB7AE1">
        <w:tc>
          <w:tcPr>
            <w:tcW w:w="10456" w:type="dxa"/>
            <w:gridSpan w:val="3"/>
          </w:tcPr>
          <w:p w:rsidR="0023497E" w:rsidRPr="0023497E" w:rsidRDefault="0023497E" w:rsidP="002349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9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сторонние, присоединенные, например, удаленно, загрузкой из сайта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2349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6683" w:rsidRPr="00DC6683" w:rsidRDefault="00FD3B28" w:rsidP="0023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B">
        <w:rPr>
          <w:rFonts w:ascii="Times New Roman" w:hAnsi="Times New Roman" w:cs="Times New Roman"/>
          <w:b/>
          <w:sz w:val="28"/>
          <w:szCs w:val="28"/>
        </w:rPr>
        <w:t>Встроенные</w:t>
      </w:r>
      <w:r w:rsidR="00DC6683" w:rsidRPr="00634E7B"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представляют базовые возможности языка и либо импортируются </w:t>
      </w:r>
      <w:r w:rsidR="0023497E">
        <w:rPr>
          <w:rFonts w:ascii="Times New Roman" w:hAnsi="Times New Roman" w:cs="Times New Roman"/>
          <w:sz w:val="28"/>
          <w:szCs w:val="28"/>
        </w:rPr>
        <w:t>автоматически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23497E">
        <w:rPr>
          <w:rFonts w:ascii="Times New Roman" w:hAnsi="Times New Roman" w:cs="Times New Roman"/>
          <w:sz w:val="28"/>
          <w:szCs w:val="28"/>
        </w:rPr>
        <w:t>через оператор импорта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без необход</w:t>
      </w:r>
      <w:r>
        <w:rPr>
          <w:rFonts w:ascii="Times New Roman" w:hAnsi="Times New Roman" w:cs="Times New Roman"/>
          <w:sz w:val="28"/>
          <w:szCs w:val="28"/>
        </w:rPr>
        <w:t>имости установки.</w:t>
      </w:r>
    </w:p>
    <w:p w:rsidR="00DC6683" w:rsidRPr="00DC6683" w:rsidRDefault="00FD3B28" w:rsidP="0023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B">
        <w:rPr>
          <w:rFonts w:ascii="Times New Roman" w:hAnsi="Times New Roman" w:cs="Times New Roman"/>
          <w:b/>
          <w:sz w:val="28"/>
          <w:szCs w:val="28"/>
        </w:rPr>
        <w:t>Стандартные</w:t>
      </w:r>
      <w:r w:rsidR="00DC6683" w:rsidRPr="00634E7B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634E7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E7B">
        <w:rPr>
          <w:rFonts w:ascii="Times New Roman" w:hAnsi="Times New Roman" w:cs="Times New Roman"/>
          <w:sz w:val="28"/>
          <w:szCs w:val="28"/>
        </w:rPr>
        <w:t>–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</w:t>
      </w:r>
      <w:r w:rsidR="0023497E">
        <w:rPr>
          <w:rFonts w:ascii="Times New Roman" w:hAnsi="Times New Roman" w:cs="Times New Roman"/>
          <w:sz w:val="28"/>
          <w:szCs w:val="28"/>
        </w:rPr>
        <w:t>набор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модулей и пакетов</w:t>
      </w:r>
      <w:r w:rsidR="0023497E">
        <w:rPr>
          <w:rFonts w:ascii="Times New Roman" w:hAnsi="Times New Roman" w:cs="Times New Roman"/>
          <w:sz w:val="28"/>
          <w:szCs w:val="28"/>
        </w:rPr>
        <w:t xml:space="preserve"> для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расширен</w:t>
      </w:r>
      <w:r w:rsidR="0023497E">
        <w:rPr>
          <w:rFonts w:ascii="Times New Roman" w:hAnsi="Times New Roman" w:cs="Times New Roman"/>
          <w:sz w:val="28"/>
          <w:szCs w:val="28"/>
        </w:rPr>
        <w:t>ия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23497E">
        <w:rPr>
          <w:rFonts w:ascii="Times New Roman" w:hAnsi="Times New Roman" w:cs="Times New Roman"/>
          <w:sz w:val="28"/>
          <w:szCs w:val="28"/>
        </w:rPr>
        <w:t>ей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языка, вход</w:t>
      </w:r>
      <w:r w:rsidR="0023497E">
        <w:rPr>
          <w:rFonts w:ascii="Times New Roman" w:hAnsi="Times New Roman" w:cs="Times New Roman"/>
          <w:sz w:val="28"/>
          <w:szCs w:val="28"/>
        </w:rPr>
        <w:t>ящий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непоср</w:t>
      </w:r>
      <w:r>
        <w:rPr>
          <w:rFonts w:ascii="Times New Roman" w:hAnsi="Times New Roman" w:cs="Times New Roman"/>
          <w:sz w:val="28"/>
          <w:szCs w:val="28"/>
        </w:rPr>
        <w:t xml:space="preserve">едственно в состав дистрибутива </w:t>
      </w:r>
      <w:r w:rsidR="00DC6683" w:rsidRPr="00DC6683">
        <w:rPr>
          <w:rFonts w:ascii="Times New Roman" w:hAnsi="Times New Roman" w:cs="Times New Roman"/>
          <w:sz w:val="28"/>
          <w:szCs w:val="28"/>
        </w:rPr>
        <w:t>Python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83" w:rsidRPr="00DC6683">
        <w:rPr>
          <w:rFonts w:ascii="Times New Roman" w:hAnsi="Times New Roman" w:cs="Times New Roman"/>
          <w:sz w:val="28"/>
          <w:szCs w:val="28"/>
        </w:rPr>
        <w:t>и также требует лишь простого импортирования ее модулей без необход</w:t>
      </w:r>
      <w:r>
        <w:rPr>
          <w:rFonts w:ascii="Times New Roman" w:hAnsi="Times New Roman" w:cs="Times New Roman"/>
          <w:sz w:val="28"/>
          <w:szCs w:val="28"/>
        </w:rPr>
        <w:t>имости дополнительной установки.</w:t>
      </w:r>
    </w:p>
    <w:p w:rsidR="00DC6683" w:rsidRPr="00DC6683" w:rsidRDefault="00FD3B28" w:rsidP="0023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B">
        <w:rPr>
          <w:rFonts w:ascii="Times New Roman" w:hAnsi="Times New Roman" w:cs="Times New Roman"/>
          <w:b/>
          <w:sz w:val="28"/>
          <w:szCs w:val="28"/>
        </w:rPr>
        <w:t>Сторонние</w:t>
      </w:r>
      <w:r w:rsidR="00DC6683" w:rsidRPr="00634E7B"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7E">
        <w:rPr>
          <w:rFonts w:ascii="Times New Roman" w:hAnsi="Times New Roman" w:cs="Times New Roman"/>
          <w:sz w:val="28"/>
          <w:szCs w:val="28"/>
        </w:rPr>
        <w:t xml:space="preserve">– </w:t>
      </w:r>
      <w:r w:rsidR="00DC6683" w:rsidRPr="00DC668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83" w:rsidRPr="00DC668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6683" w:rsidRPr="00DC668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7E">
        <w:rPr>
          <w:rFonts w:ascii="Times New Roman" w:hAnsi="Times New Roman" w:cs="Times New Roman"/>
          <w:sz w:val="28"/>
          <w:szCs w:val="28"/>
        </w:rPr>
        <w:t>программ</w:t>
      </w:r>
      <w:r w:rsidR="00DC6683" w:rsidRPr="00DC6683">
        <w:rPr>
          <w:rFonts w:ascii="Times New Roman" w:hAnsi="Times New Roman" w:cs="Times New Roman"/>
          <w:sz w:val="28"/>
          <w:szCs w:val="28"/>
        </w:rPr>
        <w:t>, которы</w:t>
      </w:r>
      <w:r w:rsidR="0023497E">
        <w:rPr>
          <w:rFonts w:ascii="Times New Roman" w:hAnsi="Times New Roman" w:cs="Times New Roman"/>
          <w:sz w:val="28"/>
          <w:szCs w:val="28"/>
        </w:rPr>
        <w:t>х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не</w:t>
      </w:r>
      <w:r w:rsidR="0023497E">
        <w:rPr>
          <w:rFonts w:ascii="Times New Roman" w:hAnsi="Times New Roman" w:cs="Times New Roman"/>
          <w:sz w:val="28"/>
          <w:szCs w:val="28"/>
        </w:rPr>
        <w:t>т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в дистрибутив</w:t>
      </w:r>
      <w:r w:rsidR="0023497E">
        <w:rPr>
          <w:rFonts w:ascii="Times New Roman" w:hAnsi="Times New Roman" w:cs="Times New Roman"/>
          <w:sz w:val="28"/>
          <w:szCs w:val="28"/>
        </w:rPr>
        <w:t xml:space="preserve">е 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Python, но </w:t>
      </w:r>
      <w:r w:rsidR="0023497E">
        <w:rPr>
          <w:rFonts w:ascii="Times New Roman" w:hAnsi="Times New Roman" w:cs="Times New Roman"/>
          <w:sz w:val="28"/>
          <w:szCs w:val="28"/>
        </w:rPr>
        <w:t>их можно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</w:t>
      </w:r>
      <w:r w:rsidR="0023497E">
        <w:rPr>
          <w:rFonts w:ascii="Times New Roman" w:hAnsi="Times New Roman" w:cs="Times New Roman"/>
          <w:sz w:val="28"/>
          <w:szCs w:val="28"/>
        </w:rPr>
        <w:t>загрузить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из</w:t>
      </w:r>
      <w:r w:rsidR="0023497E">
        <w:rPr>
          <w:rFonts w:ascii="Times New Roman" w:hAnsi="Times New Roman" w:cs="Times New Roman"/>
          <w:sz w:val="28"/>
          <w:szCs w:val="28"/>
        </w:rPr>
        <w:t xml:space="preserve"> сайта </w:t>
      </w:r>
      <w:hyperlink r:id="rId8" w:tgtFrame="_blank" w:history="1">
        <w:r w:rsidR="00DC6683" w:rsidRPr="00DC6683">
          <w:rPr>
            <w:rFonts w:ascii="Times New Roman" w:hAnsi="Times New Roman" w:cs="Times New Roman"/>
            <w:sz w:val="28"/>
            <w:szCs w:val="28"/>
          </w:rPr>
          <w:t>Python Package Index</w:t>
        </w:r>
      </w:hyperlink>
      <w:r w:rsidR="0023497E">
        <w:rPr>
          <w:rFonts w:ascii="Times New Roman" w:hAnsi="Times New Roman" w:cs="Times New Roman"/>
          <w:sz w:val="28"/>
          <w:szCs w:val="28"/>
        </w:rPr>
        <w:t xml:space="preserve"> </w:t>
      </w:r>
      <w:r w:rsidR="00DC6683" w:rsidRPr="00DC6683">
        <w:rPr>
          <w:rFonts w:ascii="Times New Roman" w:hAnsi="Times New Roman" w:cs="Times New Roman"/>
          <w:sz w:val="28"/>
          <w:szCs w:val="28"/>
        </w:rPr>
        <w:t>(PyPI)</w:t>
      </w:r>
      <w:r w:rsidR="0023497E">
        <w:rPr>
          <w:rFonts w:ascii="Times New Roman" w:hAnsi="Times New Roman" w:cs="Times New Roman"/>
          <w:sz w:val="28"/>
          <w:szCs w:val="28"/>
        </w:rPr>
        <w:t xml:space="preserve"> </w:t>
      </w:r>
      <w:r w:rsidR="00DC6683" w:rsidRPr="00DC6683">
        <w:rPr>
          <w:rFonts w:ascii="Times New Roman" w:hAnsi="Times New Roman" w:cs="Times New Roman"/>
          <w:sz w:val="28"/>
          <w:szCs w:val="28"/>
        </w:rPr>
        <w:t>с помощью утилиты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83" w:rsidRPr="00DC6683">
        <w:rPr>
          <w:rFonts w:ascii="Times New Roman" w:hAnsi="Times New Roman" w:cs="Times New Roman"/>
          <w:sz w:val="28"/>
          <w:szCs w:val="28"/>
        </w:rPr>
        <w:t>pip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97E" w:rsidRDefault="00FD3B28" w:rsidP="00234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E7B">
        <w:rPr>
          <w:rFonts w:ascii="Times New Roman" w:hAnsi="Times New Roman" w:cs="Times New Roman"/>
          <w:b/>
          <w:sz w:val="28"/>
          <w:szCs w:val="28"/>
        </w:rPr>
        <w:t>Пользовательские</w:t>
      </w:r>
      <w:r w:rsidR="00DC6683" w:rsidRPr="00634E7B"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C6683" w:rsidRPr="00DC6683">
        <w:rPr>
          <w:rFonts w:ascii="Times New Roman" w:hAnsi="Times New Roman" w:cs="Times New Roman"/>
          <w:sz w:val="28"/>
          <w:szCs w:val="28"/>
        </w:rPr>
        <w:t>модули, созда</w:t>
      </w:r>
      <w:r w:rsidR="00634E7B">
        <w:rPr>
          <w:rFonts w:ascii="Times New Roman" w:hAnsi="Times New Roman" w:cs="Times New Roman"/>
          <w:sz w:val="28"/>
          <w:szCs w:val="28"/>
        </w:rPr>
        <w:t>нные</w:t>
      </w:r>
      <w:r w:rsidR="00DC6683" w:rsidRPr="00DC6683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634E7B">
        <w:rPr>
          <w:rFonts w:ascii="Times New Roman" w:hAnsi="Times New Roman" w:cs="Times New Roman"/>
          <w:sz w:val="28"/>
          <w:szCs w:val="28"/>
        </w:rPr>
        <w:t>а</w:t>
      </w:r>
      <w:r w:rsidR="00DC6683" w:rsidRPr="00DC6683">
        <w:rPr>
          <w:rFonts w:ascii="Times New Roman" w:hAnsi="Times New Roman" w:cs="Times New Roman"/>
          <w:sz w:val="28"/>
          <w:szCs w:val="28"/>
        </w:rPr>
        <w:t>м</w:t>
      </w:r>
      <w:r w:rsidR="00634E7B">
        <w:rPr>
          <w:rFonts w:ascii="Times New Roman" w:hAnsi="Times New Roman" w:cs="Times New Roman"/>
          <w:sz w:val="28"/>
          <w:szCs w:val="28"/>
        </w:rPr>
        <w:t>и</w:t>
      </w:r>
      <w:r w:rsidR="00DC6683" w:rsidRPr="00DC6683">
        <w:rPr>
          <w:rFonts w:ascii="Times New Roman" w:hAnsi="Times New Roman" w:cs="Times New Roman"/>
          <w:sz w:val="28"/>
          <w:szCs w:val="28"/>
        </w:rPr>
        <w:t>.</w:t>
      </w:r>
      <w:r w:rsidR="00FA7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83" w:rsidRPr="00FA739A" w:rsidRDefault="00FA739A" w:rsidP="0023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в модуле, в отличие от процедур, содержат оператор </w:t>
      </w:r>
      <w:r w:rsidRPr="00FA739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>
        <w:rPr>
          <w:rFonts w:ascii="Times New Roman" w:hAnsi="Times New Roman" w:cs="Times New Roman"/>
          <w:sz w:val="28"/>
          <w:szCs w:val="28"/>
        </w:rPr>
        <w:t xml:space="preserve">, указывающий возвращаемое значение, тогда как </w:t>
      </w:r>
      <w:r w:rsidRPr="00FA739A">
        <w:rPr>
          <w:rFonts w:ascii="Times New Roman" w:hAnsi="Times New Roman" w:cs="Times New Roman"/>
          <w:i/>
          <w:sz w:val="28"/>
          <w:szCs w:val="28"/>
        </w:rPr>
        <w:t>процедуры не возвращают ничего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3AF" w:rsidRDefault="00606F9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</w:t>
      </w:r>
      <w:r w:rsidR="00EF7C3D">
        <w:rPr>
          <w:rFonts w:ascii="Times New Roman" w:hAnsi="Times New Roman" w:cs="Times New Roman"/>
          <w:sz w:val="28"/>
          <w:szCs w:val="28"/>
        </w:rPr>
        <w:t xml:space="preserve"> к ресурсам </w:t>
      </w:r>
      <w:r>
        <w:rPr>
          <w:rFonts w:ascii="Times New Roman" w:hAnsi="Times New Roman" w:cs="Times New Roman"/>
          <w:sz w:val="28"/>
          <w:szCs w:val="28"/>
        </w:rPr>
        <w:t xml:space="preserve">модулей </w:t>
      </w:r>
      <w:r w:rsidR="00EF7C3D">
        <w:rPr>
          <w:rFonts w:ascii="Times New Roman" w:hAnsi="Times New Roman" w:cs="Times New Roman"/>
          <w:sz w:val="28"/>
          <w:szCs w:val="28"/>
        </w:rPr>
        <w:t>можно получить несколькими способами.</w:t>
      </w:r>
    </w:p>
    <w:p w:rsidR="00EF7C3D" w:rsidRDefault="003D4499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  <w:u w:val="single"/>
        </w:rPr>
        <w:t>Первый вариант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использовать </w:t>
      </w:r>
      <w:r w:rsidRPr="003D4499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4499">
        <w:rPr>
          <w:rFonts w:ascii="Times New Roman" w:hAnsi="Times New Roman" w:cs="Times New Roman"/>
          <w:sz w:val="28"/>
          <w:szCs w:val="28"/>
        </w:rPr>
        <w:t xml:space="preserve"> </w:t>
      </w:r>
      <w:r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Pr="003D44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Общий вид команды:</w:t>
      </w:r>
    </w:p>
    <w:p w:rsidR="003D4499" w:rsidRPr="00941FAC" w:rsidRDefault="0024640F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="003D4499" w:rsidRPr="00941FAC">
        <w:rPr>
          <w:rFonts w:ascii="Times New Roman" w:hAnsi="Times New Roman" w:cs="Times New Roman"/>
          <w:sz w:val="28"/>
          <w:szCs w:val="28"/>
        </w:rPr>
        <w:t xml:space="preserve"> &lt;</w:t>
      </w:r>
      <w:r w:rsidR="003D4499">
        <w:rPr>
          <w:rFonts w:ascii="Times New Roman" w:hAnsi="Times New Roman" w:cs="Times New Roman"/>
          <w:sz w:val="28"/>
          <w:szCs w:val="28"/>
        </w:rPr>
        <w:t>имя_модуля</w:t>
      </w:r>
      <w:r w:rsidR="003D4499" w:rsidRPr="00941FAC">
        <w:rPr>
          <w:rFonts w:ascii="Times New Roman" w:hAnsi="Times New Roman" w:cs="Times New Roman"/>
          <w:sz w:val="28"/>
          <w:szCs w:val="28"/>
        </w:rPr>
        <w:t>&gt;</w:t>
      </w:r>
    </w:p>
    <w:p w:rsidR="003D4499" w:rsidRPr="003D4499" w:rsidRDefault="003D4499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606F9A">
        <w:rPr>
          <w:rFonts w:ascii="Times New Roman" w:hAnsi="Times New Roman" w:cs="Times New Roman"/>
          <w:sz w:val="28"/>
          <w:szCs w:val="28"/>
        </w:rPr>
        <w:t xml:space="preserve"> </w:t>
      </w:r>
      <w:r w:rsidR="0024640F"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="0024640F" w:rsidRPr="0024640F">
        <w:rPr>
          <w:rFonts w:ascii="Times New Roman" w:hAnsi="Times New Roman" w:cs="Times New Roman"/>
          <w:sz w:val="28"/>
          <w:szCs w:val="28"/>
        </w:rPr>
        <w:t xml:space="preserve"> os</w:t>
      </w:r>
    </w:p>
    <w:p w:rsidR="0067208E" w:rsidRDefault="0024640F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0F">
        <w:rPr>
          <w:rFonts w:ascii="Times New Roman" w:hAnsi="Times New Roman" w:cs="Times New Roman"/>
          <w:sz w:val="28"/>
          <w:szCs w:val="28"/>
        </w:rPr>
        <w:t>Одной инструкцией можно подключить несколько модулей, хотя этого не рекомендуется делать</w:t>
      </w:r>
      <w:r w:rsidR="00606F9A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24640F">
        <w:rPr>
          <w:rFonts w:ascii="Times New Roman" w:hAnsi="Times New Roman" w:cs="Times New Roman"/>
          <w:sz w:val="28"/>
          <w:szCs w:val="28"/>
        </w:rPr>
        <w:t xml:space="preserve"> это снижает читаемость </w:t>
      </w:r>
      <w:r w:rsidR="00606F9A">
        <w:rPr>
          <w:rFonts w:ascii="Times New Roman" w:hAnsi="Times New Roman" w:cs="Times New Roman"/>
          <w:sz w:val="28"/>
          <w:szCs w:val="28"/>
        </w:rPr>
        <w:t xml:space="preserve">или комментируемость </w:t>
      </w:r>
      <w:r w:rsidRPr="0024640F">
        <w:rPr>
          <w:rFonts w:ascii="Times New Roman" w:hAnsi="Times New Roman" w:cs="Times New Roman"/>
          <w:sz w:val="28"/>
          <w:szCs w:val="28"/>
        </w:rPr>
        <w:t>кода.</w:t>
      </w:r>
    </w:p>
    <w:p w:rsidR="000E306B" w:rsidRDefault="0024640F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Pr="0024640F">
        <w:rPr>
          <w:rFonts w:ascii="Times New Roman" w:hAnsi="Times New Roman" w:cs="Times New Roman"/>
          <w:sz w:val="28"/>
          <w:szCs w:val="28"/>
        </w:rPr>
        <w:t xml:space="preserve"> time, random</w:t>
      </w:r>
    </w:p>
    <w:p w:rsidR="00EA2A5A" w:rsidRPr="00EA2A5A" w:rsidRDefault="00EA2A5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F9A">
        <w:rPr>
          <w:rFonts w:ascii="Times New Roman" w:hAnsi="Times New Roman" w:cs="Times New Roman"/>
          <w:sz w:val="28"/>
          <w:szCs w:val="28"/>
          <w:u w:val="single"/>
        </w:rPr>
        <w:t>Рассмотрим второй вариант.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5A">
        <w:rPr>
          <w:rFonts w:ascii="Times New Roman" w:hAnsi="Times New Roman" w:cs="Times New Roman"/>
          <w:sz w:val="28"/>
          <w:szCs w:val="28"/>
        </w:rPr>
        <w:t>Вместо импортирова</w:t>
      </w:r>
      <w:r w:rsidR="00606F9A">
        <w:rPr>
          <w:rFonts w:ascii="Times New Roman" w:hAnsi="Times New Roman" w:cs="Times New Roman"/>
          <w:sz w:val="28"/>
          <w:szCs w:val="28"/>
        </w:rPr>
        <w:t>ния</w:t>
      </w:r>
      <w:r w:rsidRPr="00EA2A5A">
        <w:rPr>
          <w:rFonts w:ascii="Times New Roman" w:hAnsi="Times New Roman" w:cs="Times New Roman"/>
          <w:sz w:val="28"/>
          <w:szCs w:val="28"/>
        </w:rPr>
        <w:t xml:space="preserve"> в</w:t>
      </w:r>
      <w:r w:rsidR="00606F9A">
        <w:rPr>
          <w:rFonts w:ascii="Times New Roman" w:hAnsi="Times New Roman" w:cs="Times New Roman"/>
          <w:sz w:val="28"/>
          <w:szCs w:val="28"/>
        </w:rPr>
        <w:t>сего</w:t>
      </w:r>
      <w:r w:rsidRPr="00EA2A5A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06F9A">
        <w:rPr>
          <w:rFonts w:ascii="Times New Roman" w:hAnsi="Times New Roman" w:cs="Times New Roman"/>
          <w:sz w:val="28"/>
          <w:szCs w:val="28"/>
        </w:rPr>
        <w:t>я</w:t>
      </w:r>
      <w:r w:rsidRPr="00EA2A5A">
        <w:rPr>
          <w:rFonts w:ascii="Times New Roman" w:hAnsi="Times New Roman" w:cs="Times New Roman"/>
          <w:sz w:val="28"/>
          <w:szCs w:val="28"/>
        </w:rPr>
        <w:t xml:space="preserve"> </w:t>
      </w:r>
      <w:r w:rsidR="002234AE" w:rsidRPr="00EA2A5A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2234AE" w:rsidRPr="00606F9A">
        <w:rPr>
          <w:rFonts w:ascii="Times New Roman" w:hAnsi="Times New Roman" w:cs="Times New Roman"/>
          <w:b/>
          <w:sz w:val="28"/>
          <w:szCs w:val="28"/>
        </w:rPr>
        <w:t>from-import</w:t>
      </w:r>
      <w:r w:rsidR="002234AE" w:rsidRPr="00EA2A5A">
        <w:rPr>
          <w:rFonts w:ascii="Times New Roman" w:hAnsi="Times New Roman" w:cs="Times New Roman"/>
          <w:sz w:val="28"/>
          <w:szCs w:val="28"/>
        </w:rPr>
        <w:t xml:space="preserve"> оператора </w:t>
      </w:r>
      <w:r w:rsidRPr="00EA2A5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06F9A">
        <w:rPr>
          <w:rFonts w:ascii="Times New Roman" w:hAnsi="Times New Roman" w:cs="Times New Roman"/>
          <w:sz w:val="28"/>
          <w:szCs w:val="28"/>
        </w:rPr>
        <w:t>взять лиш</w:t>
      </w:r>
      <w:r w:rsidR="00FA739A">
        <w:rPr>
          <w:rFonts w:ascii="Times New Roman" w:hAnsi="Times New Roman" w:cs="Times New Roman"/>
          <w:sz w:val="28"/>
          <w:szCs w:val="28"/>
        </w:rPr>
        <w:t>ь</w:t>
      </w:r>
      <w:r w:rsidR="00606F9A">
        <w:rPr>
          <w:rFonts w:ascii="Times New Roman" w:hAnsi="Times New Roman" w:cs="Times New Roman"/>
          <w:sz w:val="28"/>
          <w:szCs w:val="28"/>
        </w:rPr>
        <w:t xml:space="preserve"> отдельные его компоненты:</w:t>
      </w:r>
    </w:p>
    <w:p w:rsidR="00EA2A5A" w:rsidRPr="00950C1C" w:rsidRDefault="00EA2A5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F9A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имя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77397">
        <w:rPr>
          <w:rFonts w:ascii="Times New Roman" w:hAnsi="Times New Roman" w:cs="Times New Roman"/>
          <w:sz w:val="28"/>
          <w:szCs w:val="28"/>
        </w:rPr>
        <w:t>модуля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 w:rsidRPr="00606F9A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r w:rsidRPr="00941FA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1&gt;, &lt;</w:t>
      </w:r>
      <w:r w:rsidRPr="00941FA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2&gt;..,&lt;</w:t>
      </w:r>
      <w:r w:rsidRPr="00941FAC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1F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&gt;   </w:t>
      </w:r>
    </w:p>
    <w:p w:rsidR="00693DA3" w:rsidRPr="00950C1C" w:rsidRDefault="00693DA3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06F9A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50C1C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calculation </w:t>
      </w:r>
      <w:r w:rsidRPr="00950C1C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summation</w:t>
      </w:r>
    </w:p>
    <w:p w:rsidR="00177397" w:rsidRPr="00950C1C" w:rsidRDefault="00606F9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77397">
        <w:rPr>
          <w:rFonts w:ascii="Times New Roman" w:hAnsi="Times New Roman" w:cs="Times New Roman"/>
          <w:sz w:val="28"/>
          <w:szCs w:val="28"/>
        </w:rPr>
        <w:t>ожно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импортировать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и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все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ресурсы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>
        <w:rPr>
          <w:rFonts w:ascii="Times New Roman" w:hAnsi="Times New Roman" w:cs="Times New Roman"/>
          <w:sz w:val="28"/>
          <w:szCs w:val="28"/>
        </w:rPr>
        <w:t>модуля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77397" w:rsidRPr="00950C1C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r w:rsidR="00177397">
        <w:rPr>
          <w:rFonts w:ascii="Times New Roman" w:hAnsi="Times New Roman" w:cs="Times New Roman"/>
          <w:sz w:val="28"/>
          <w:szCs w:val="28"/>
        </w:rPr>
        <w:t>имя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177397">
        <w:rPr>
          <w:rFonts w:ascii="Times New Roman" w:hAnsi="Times New Roman" w:cs="Times New Roman"/>
          <w:sz w:val="28"/>
          <w:szCs w:val="28"/>
        </w:rPr>
        <w:t>модуля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&gt; </w:t>
      </w:r>
      <w:r w:rsidR="00177397" w:rsidRPr="00950C1C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="00177397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</w:p>
    <w:p w:rsidR="00C70A4C" w:rsidRDefault="00C70A4C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A4C">
        <w:rPr>
          <w:rFonts w:ascii="Times New Roman" w:hAnsi="Times New Roman" w:cs="Times New Roman"/>
          <w:sz w:val="28"/>
          <w:szCs w:val="28"/>
        </w:rPr>
        <w:t xml:space="preserve">Если название модуля </w:t>
      </w:r>
      <w:r w:rsidR="00606F9A">
        <w:rPr>
          <w:rFonts w:ascii="Times New Roman" w:hAnsi="Times New Roman" w:cs="Times New Roman"/>
          <w:sz w:val="28"/>
          <w:szCs w:val="28"/>
        </w:rPr>
        <w:t xml:space="preserve">вам </w:t>
      </w:r>
      <w:r w:rsidRPr="00C70A4C">
        <w:rPr>
          <w:rFonts w:ascii="Times New Roman" w:hAnsi="Times New Roman" w:cs="Times New Roman"/>
          <w:sz w:val="28"/>
          <w:szCs w:val="28"/>
        </w:rPr>
        <w:t xml:space="preserve">не нравится, то для него можно создать псевдоним, с помощью ключевого слова </w:t>
      </w:r>
      <w:r w:rsidRPr="00606F9A">
        <w:rPr>
          <w:rFonts w:ascii="Times New Roman" w:hAnsi="Times New Roman" w:cs="Times New Roman"/>
          <w:b/>
          <w:sz w:val="28"/>
          <w:szCs w:val="28"/>
        </w:rPr>
        <w:t>as</w:t>
      </w:r>
      <w:r w:rsidR="00606F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Pr="00C70A4C">
        <w:rPr>
          <w:rFonts w:ascii="Times New Roman" w:hAnsi="Times New Roman" w:cs="Times New Roman"/>
          <w:sz w:val="28"/>
          <w:szCs w:val="28"/>
        </w:rPr>
        <w:t xml:space="preserve"> </w:t>
      </w:r>
      <w:r w:rsidRPr="00941FA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имя_модуля</w:t>
      </w:r>
      <w:r w:rsidRPr="00941FAC">
        <w:rPr>
          <w:rFonts w:ascii="Times New Roman" w:hAnsi="Times New Roman" w:cs="Times New Roman"/>
          <w:sz w:val="28"/>
          <w:szCs w:val="28"/>
        </w:rPr>
        <w:t>&gt;</w:t>
      </w:r>
      <w:r w:rsidRPr="00C70A4C">
        <w:rPr>
          <w:rFonts w:ascii="Times New Roman" w:hAnsi="Times New Roman" w:cs="Times New Roman"/>
          <w:sz w:val="28"/>
          <w:szCs w:val="28"/>
        </w:rPr>
        <w:t xml:space="preserve"> </w:t>
      </w:r>
      <w:r w:rsidRPr="00606F9A">
        <w:rPr>
          <w:rFonts w:ascii="Times New Roman" w:hAnsi="Times New Roman" w:cs="Times New Roman"/>
          <w:b/>
          <w:sz w:val="28"/>
          <w:szCs w:val="28"/>
        </w:rPr>
        <w:t>as</w:t>
      </w:r>
      <w:r w:rsidRPr="00C70A4C">
        <w:rPr>
          <w:rFonts w:ascii="Times New Roman" w:hAnsi="Times New Roman" w:cs="Times New Roman"/>
          <w:sz w:val="28"/>
          <w:szCs w:val="28"/>
        </w:rPr>
        <w:t xml:space="preserve"> </w:t>
      </w:r>
      <w:r w:rsidRPr="00941FAC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короткое_имя_модуля</w:t>
      </w:r>
      <w:r w:rsidRPr="00941FAC">
        <w:rPr>
          <w:rFonts w:ascii="Times New Roman" w:hAnsi="Times New Roman" w:cs="Times New Roman"/>
          <w:sz w:val="28"/>
          <w:szCs w:val="28"/>
        </w:rPr>
        <w:t>&gt;</w:t>
      </w:r>
    </w:p>
    <w:p w:rsidR="00C70A4C" w:rsidRPr="00FA739A" w:rsidRDefault="00C70A4C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 w:rsidR="00606F9A">
        <w:rPr>
          <w:rFonts w:ascii="Times New Roman" w:hAnsi="Times New Roman" w:cs="Times New Roman"/>
          <w:sz w:val="28"/>
          <w:szCs w:val="28"/>
        </w:rPr>
        <w:t xml:space="preserve"> </w:t>
      </w:r>
      <w:r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Pr="00C70A4C">
        <w:rPr>
          <w:rFonts w:ascii="Times New Roman" w:hAnsi="Times New Roman" w:cs="Times New Roman"/>
          <w:sz w:val="28"/>
          <w:szCs w:val="28"/>
        </w:rPr>
        <w:t xml:space="preserve"> math </w:t>
      </w:r>
      <w:r w:rsidRPr="00606F9A">
        <w:rPr>
          <w:rFonts w:ascii="Times New Roman" w:hAnsi="Times New Roman" w:cs="Times New Roman"/>
          <w:b/>
          <w:sz w:val="28"/>
          <w:szCs w:val="28"/>
        </w:rPr>
        <w:t>as</w:t>
      </w:r>
      <w:r w:rsidRPr="00C70A4C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177397" w:rsidRDefault="00606F9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</w:t>
      </w:r>
      <w:r w:rsidR="005B5C26" w:rsidRPr="005B5C26">
        <w:rPr>
          <w:rFonts w:ascii="Times New Roman" w:hAnsi="Times New Roman" w:cs="Times New Roman"/>
          <w:sz w:val="28"/>
          <w:szCs w:val="28"/>
        </w:rPr>
        <w:t>збега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B5C26" w:rsidRPr="005B5C26">
        <w:rPr>
          <w:rFonts w:ascii="Times New Roman" w:hAnsi="Times New Roman" w:cs="Times New Roman"/>
          <w:sz w:val="28"/>
          <w:szCs w:val="28"/>
        </w:rPr>
        <w:t xml:space="preserve"> инструкций </w:t>
      </w:r>
      <w:r w:rsidR="005B5C26" w:rsidRPr="00606F9A">
        <w:rPr>
          <w:rFonts w:ascii="Times New Roman" w:hAnsi="Times New Roman" w:cs="Times New Roman"/>
          <w:b/>
          <w:sz w:val="28"/>
          <w:szCs w:val="28"/>
        </w:rPr>
        <w:t>import</w:t>
      </w:r>
      <w:r w:rsidR="005B5C26" w:rsidRPr="005B5C26">
        <w:rPr>
          <w:rFonts w:ascii="Times New Roman" w:hAnsi="Times New Roman" w:cs="Times New Roman"/>
          <w:sz w:val="28"/>
          <w:szCs w:val="28"/>
        </w:rPr>
        <w:t xml:space="preserve"> в теле функции</w:t>
      </w:r>
      <w:r w:rsidR="005B5C26">
        <w:rPr>
          <w:rFonts w:ascii="Times New Roman" w:hAnsi="Times New Roman" w:cs="Times New Roman"/>
          <w:sz w:val="28"/>
          <w:szCs w:val="28"/>
        </w:rPr>
        <w:t>, так как</w:t>
      </w:r>
      <w:r w:rsidR="005B5C26" w:rsidRPr="005B5C26">
        <w:rPr>
          <w:rFonts w:ascii="Times New Roman" w:hAnsi="Times New Roman" w:cs="Times New Roman"/>
          <w:sz w:val="28"/>
          <w:szCs w:val="28"/>
        </w:rPr>
        <w:t xml:space="preserve"> это </w:t>
      </w:r>
      <w:r w:rsidR="002234AE">
        <w:rPr>
          <w:rFonts w:ascii="Times New Roman" w:hAnsi="Times New Roman" w:cs="Times New Roman"/>
          <w:sz w:val="28"/>
          <w:szCs w:val="28"/>
        </w:rPr>
        <w:t>может</w:t>
      </w:r>
      <w:r w:rsidR="005B5C26" w:rsidRPr="005B5C26">
        <w:rPr>
          <w:rFonts w:ascii="Times New Roman" w:hAnsi="Times New Roman" w:cs="Times New Roman"/>
          <w:sz w:val="28"/>
          <w:szCs w:val="28"/>
        </w:rPr>
        <w:t xml:space="preserve"> приводить к многократн</w:t>
      </w:r>
      <w:r w:rsidR="002234AE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ресурсоем</w:t>
      </w:r>
      <w:r w:rsidR="002234AE">
        <w:rPr>
          <w:rFonts w:ascii="Times New Roman" w:hAnsi="Times New Roman" w:cs="Times New Roman"/>
          <w:sz w:val="28"/>
          <w:szCs w:val="28"/>
        </w:rPr>
        <w:t>ому</w:t>
      </w:r>
      <w:r w:rsidR="005B5C26" w:rsidRPr="005B5C26">
        <w:rPr>
          <w:rFonts w:ascii="Times New Roman" w:hAnsi="Times New Roman" w:cs="Times New Roman"/>
          <w:sz w:val="28"/>
          <w:szCs w:val="28"/>
        </w:rPr>
        <w:t xml:space="preserve"> импортирования при каждом </w:t>
      </w:r>
      <w:r w:rsidR="002234AE">
        <w:rPr>
          <w:rFonts w:ascii="Times New Roman" w:hAnsi="Times New Roman" w:cs="Times New Roman"/>
          <w:sz w:val="28"/>
          <w:szCs w:val="28"/>
        </w:rPr>
        <w:t xml:space="preserve">ее </w:t>
      </w:r>
      <w:r w:rsidR="005B5C26" w:rsidRPr="005B5C26">
        <w:rPr>
          <w:rFonts w:ascii="Times New Roman" w:hAnsi="Times New Roman" w:cs="Times New Roman"/>
          <w:sz w:val="28"/>
          <w:szCs w:val="28"/>
        </w:rPr>
        <w:t>вызове в виду очистки памяти после выхода из нее</w:t>
      </w:r>
      <w:r w:rsidR="002234AE">
        <w:rPr>
          <w:rFonts w:ascii="Times New Roman" w:hAnsi="Times New Roman" w:cs="Times New Roman"/>
          <w:sz w:val="28"/>
          <w:szCs w:val="28"/>
        </w:rPr>
        <w:t xml:space="preserve">, а потому </w:t>
      </w:r>
      <w:r w:rsidR="005B5C26" w:rsidRPr="005B5C26">
        <w:rPr>
          <w:rFonts w:ascii="Times New Roman" w:hAnsi="Times New Roman" w:cs="Times New Roman"/>
          <w:sz w:val="28"/>
          <w:szCs w:val="28"/>
        </w:rPr>
        <w:t>модуль по умолчанию подгружается только один раз за все время работы программы. При повторных попытках импорта интерпретатор по умолчанию просто использует модуль, уже загруженный в память.</w:t>
      </w:r>
    </w:p>
    <w:p w:rsidR="005B5C26" w:rsidRDefault="00C70A4C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перечислим основные встроенные модули (библиотеки).</w:t>
      </w:r>
    </w:p>
    <w:p w:rsidR="00C70A4C" w:rsidRDefault="00C70A4C" w:rsidP="0023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Основные встроенные модули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807F0E" w:rsidTr="002234AE">
        <w:tc>
          <w:tcPr>
            <w:tcW w:w="1838" w:type="dxa"/>
          </w:tcPr>
          <w:p w:rsidR="00807F0E" w:rsidRPr="00807F0E" w:rsidRDefault="00807F0E" w:rsidP="00125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b/>
                <w:sz w:val="28"/>
                <w:szCs w:val="28"/>
              </w:rPr>
              <w:t>Имя модуля</w:t>
            </w:r>
          </w:p>
        </w:tc>
        <w:tc>
          <w:tcPr>
            <w:tcW w:w="8647" w:type="dxa"/>
          </w:tcPr>
          <w:p w:rsidR="00807F0E" w:rsidRPr="00807F0E" w:rsidRDefault="00807F0E" w:rsidP="001253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07F0E" w:rsidTr="002234AE">
        <w:tc>
          <w:tcPr>
            <w:tcW w:w="1838" w:type="dxa"/>
          </w:tcPr>
          <w:p w:rsidR="00807F0E" w:rsidRDefault="00807F0E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F0E"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  <w:tc>
          <w:tcPr>
            <w:tcW w:w="8647" w:type="dxa"/>
          </w:tcPr>
          <w:p w:rsidR="00807F0E" w:rsidRDefault="007A64F9" w:rsidP="007A6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="00807F0E"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функции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вещественных</w:t>
            </w:r>
            <w:r w:rsidR="00807F0E" w:rsidRPr="00807F0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07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F0E" w:rsidRPr="00807F0E">
              <w:rPr>
                <w:rFonts w:ascii="Times New Roman" w:hAnsi="Times New Roman" w:cs="Times New Roman"/>
                <w:sz w:val="28"/>
                <w:szCs w:val="28"/>
              </w:rPr>
              <w:t>комплексных аргументов.</w:t>
            </w:r>
          </w:p>
        </w:tc>
      </w:tr>
      <w:tr w:rsidR="00807F0E" w:rsidTr="002234AE">
        <w:tc>
          <w:tcPr>
            <w:tcW w:w="1838" w:type="dxa"/>
          </w:tcPr>
          <w:p w:rsidR="00807F0E" w:rsidRDefault="008D6A3B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A3B">
              <w:rPr>
                <w:rFonts w:ascii="Times New Roman" w:hAnsi="Times New Roman" w:cs="Times New Roman"/>
                <w:sz w:val="28"/>
                <w:szCs w:val="28"/>
              </w:rPr>
              <w:t>random</w:t>
            </w:r>
          </w:p>
        </w:tc>
        <w:tc>
          <w:tcPr>
            <w:tcW w:w="8647" w:type="dxa"/>
          </w:tcPr>
          <w:p w:rsidR="00807F0E" w:rsidRDefault="007A64F9" w:rsidP="007A6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Pr="008D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A3B" w:rsidRPr="008D6A3B">
              <w:rPr>
                <w:rFonts w:ascii="Times New Roman" w:hAnsi="Times New Roman" w:cs="Times New Roman"/>
                <w:sz w:val="28"/>
                <w:szCs w:val="28"/>
              </w:rPr>
              <w:t>псевдослучайные числа для различных</w:t>
            </w:r>
            <w:r w:rsidR="008D6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A3B" w:rsidRPr="008D6A3B">
              <w:rPr>
                <w:rFonts w:ascii="Times New Roman" w:hAnsi="Times New Roman" w:cs="Times New Roman"/>
                <w:sz w:val="28"/>
                <w:szCs w:val="28"/>
              </w:rPr>
              <w:t>распределений.</w:t>
            </w:r>
          </w:p>
        </w:tc>
      </w:tr>
      <w:tr w:rsidR="00807F0E" w:rsidTr="002234AE">
        <w:tc>
          <w:tcPr>
            <w:tcW w:w="1838" w:type="dxa"/>
          </w:tcPr>
          <w:p w:rsidR="00807F0E" w:rsidRDefault="00367AF4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4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8647" w:type="dxa"/>
          </w:tcPr>
          <w:p w:rsidR="00807F0E" w:rsidRDefault="007A64F9" w:rsidP="007A6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</w:t>
            </w:r>
            <w:r w:rsidRPr="0036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 xml:space="preserve">функции текущего времени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6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>форматов</w:t>
            </w:r>
            <w:r w:rsidR="00367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7F0E" w:rsidTr="002234AE">
        <w:tc>
          <w:tcPr>
            <w:tcW w:w="1838" w:type="dxa"/>
          </w:tcPr>
          <w:p w:rsidR="00807F0E" w:rsidRDefault="00367AF4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AF4">
              <w:rPr>
                <w:rFonts w:ascii="Times New Roman" w:hAnsi="Times New Roman" w:cs="Times New Roman"/>
                <w:sz w:val="28"/>
                <w:szCs w:val="28"/>
              </w:rPr>
              <w:t>itertools</w:t>
            </w:r>
          </w:p>
        </w:tc>
        <w:tc>
          <w:tcPr>
            <w:tcW w:w="8647" w:type="dxa"/>
          </w:tcPr>
          <w:p w:rsidR="00807F0E" w:rsidRDefault="002234AE" w:rsidP="00223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>тератор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– для</w:t>
            </w:r>
            <w:r w:rsidR="0036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последовательной </w:t>
            </w:r>
            <w:r w:rsidR="007A64F9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отки</w:t>
            </w:r>
            <w:r w:rsidR="007A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>данны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4F9">
              <w:rPr>
                <w:rFonts w:ascii="Times New Roman" w:hAnsi="Times New Roman" w:cs="Times New Roman"/>
                <w:sz w:val="28"/>
                <w:szCs w:val="28"/>
              </w:rPr>
              <w:t>без цикла</w:t>
            </w:r>
            <w:r w:rsidR="00367AF4" w:rsidRPr="00367A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08EA" w:rsidTr="002234AE">
        <w:tc>
          <w:tcPr>
            <w:tcW w:w="1838" w:type="dxa"/>
          </w:tcPr>
          <w:p w:rsidR="00F208EA" w:rsidRPr="00367AF4" w:rsidRDefault="00F208EA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8EA">
              <w:rPr>
                <w:rFonts w:ascii="Times New Roman" w:hAnsi="Times New Roman" w:cs="Times New Roman"/>
                <w:sz w:val="28"/>
                <w:szCs w:val="28"/>
              </w:rPr>
              <w:t>turtle</w:t>
            </w:r>
          </w:p>
        </w:tc>
        <w:tc>
          <w:tcPr>
            <w:tcW w:w="8647" w:type="dxa"/>
          </w:tcPr>
          <w:p w:rsidR="00F208EA" w:rsidRPr="00367AF4" w:rsidRDefault="00F208EA" w:rsidP="001253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для реализации черепашьей графики</w:t>
            </w:r>
            <w:r w:rsidR="00223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1229" w:rsidRDefault="007460AA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370B">
        <w:rPr>
          <w:rFonts w:ascii="Times New Roman" w:hAnsi="Times New Roman" w:cs="Times New Roman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sz w:val="28"/>
          <w:szCs w:val="28"/>
        </w:rPr>
        <w:t>создания модуля</w:t>
      </w:r>
      <w:r w:rsidR="008B5205">
        <w:rPr>
          <w:rFonts w:ascii="Times New Roman" w:hAnsi="Times New Roman" w:cs="Times New Roman"/>
          <w:sz w:val="28"/>
          <w:szCs w:val="28"/>
        </w:rPr>
        <w:t xml:space="preserve"> ничем не отличаетс</w:t>
      </w:r>
      <w:r w:rsidR="00F31229">
        <w:rPr>
          <w:rFonts w:ascii="Times New Roman" w:hAnsi="Times New Roman" w:cs="Times New Roman"/>
          <w:sz w:val="28"/>
          <w:szCs w:val="28"/>
        </w:rPr>
        <w:t xml:space="preserve">я от создания обычной программы, так как </w:t>
      </w:r>
      <w:r>
        <w:rPr>
          <w:rFonts w:ascii="Times New Roman" w:hAnsi="Times New Roman" w:cs="Times New Roman"/>
          <w:sz w:val="28"/>
          <w:szCs w:val="28"/>
        </w:rPr>
        <w:t>любая программа</w:t>
      </w:r>
      <w:r w:rsidR="00F31229" w:rsidRPr="00F31229">
        <w:rPr>
          <w:rFonts w:ascii="Times New Roman" w:hAnsi="Times New Roman" w:cs="Times New Roman"/>
          <w:sz w:val="28"/>
          <w:szCs w:val="28"/>
        </w:rPr>
        <w:t xml:space="preserve"> на Python является и модулем</w:t>
      </w:r>
      <w:r w:rsidR="0023370B">
        <w:rPr>
          <w:rFonts w:ascii="Times New Roman" w:hAnsi="Times New Roman" w:cs="Times New Roman"/>
          <w:sz w:val="28"/>
          <w:szCs w:val="28"/>
        </w:rPr>
        <w:t xml:space="preserve">. </w:t>
      </w:r>
      <w:r w:rsidR="00F31229">
        <w:rPr>
          <w:rFonts w:ascii="Times New Roman" w:hAnsi="Times New Roman" w:cs="Times New Roman"/>
          <w:sz w:val="28"/>
          <w:szCs w:val="28"/>
        </w:rPr>
        <w:t xml:space="preserve">Приведем пример </w:t>
      </w:r>
      <w:r w:rsidR="0023370B">
        <w:rPr>
          <w:rFonts w:ascii="Times New Roman" w:hAnsi="Times New Roman" w:cs="Times New Roman"/>
          <w:sz w:val="28"/>
          <w:szCs w:val="28"/>
        </w:rPr>
        <w:t>такого</w:t>
      </w:r>
      <w:r w:rsidR="00F31229">
        <w:rPr>
          <w:rFonts w:ascii="Times New Roman" w:hAnsi="Times New Roman" w:cs="Times New Roman"/>
          <w:sz w:val="28"/>
          <w:szCs w:val="28"/>
        </w:rPr>
        <w:t xml:space="preserve">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0B">
        <w:rPr>
          <w:rFonts w:ascii="Times New Roman" w:hAnsi="Times New Roman" w:cs="Times New Roman"/>
          <w:sz w:val="28"/>
          <w:szCs w:val="28"/>
        </w:rPr>
        <w:t>– с</w:t>
      </w:r>
      <w:r w:rsidR="00940E6F">
        <w:rPr>
          <w:rFonts w:ascii="Times New Roman" w:hAnsi="Times New Roman" w:cs="Times New Roman"/>
          <w:sz w:val="28"/>
          <w:szCs w:val="28"/>
        </w:rPr>
        <w:t>оздадим файл m1</w:t>
      </w:r>
      <w:r w:rsidR="00940E6F" w:rsidRPr="00940E6F">
        <w:rPr>
          <w:rFonts w:ascii="Times New Roman" w:hAnsi="Times New Roman" w:cs="Times New Roman"/>
          <w:sz w:val="28"/>
          <w:szCs w:val="28"/>
        </w:rPr>
        <w:t>.py, в которо</w:t>
      </w:r>
      <w:r w:rsidR="0023370B">
        <w:rPr>
          <w:rFonts w:ascii="Times New Roman" w:hAnsi="Times New Roman" w:cs="Times New Roman"/>
          <w:sz w:val="28"/>
          <w:szCs w:val="28"/>
        </w:rPr>
        <w:t>м</w:t>
      </w:r>
      <w:r w:rsidR="00940E6F" w:rsidRPr="00940E6F">
        <w:rPr>
          <w:rFonts w:ascii="Times New Roman" w:hAnsi="Times New Roman" w:cs="Times New Roman"/>
          <w:sz w:val="28"/>
          <w:szCs w:val="28"/>
        </w:rPr>
        <w:t xml:space="preserve"> определим как</w:t>
      </w:r>
      <w:r w:rsidR="00940E6F">
        <w:rPr>
          <w:rFonts w:ascii="Times New Roman" w:hAnsi="Times New Roman" w:cs="Times New Roman"/>
          <w:sz w:val="28"/>
          <w:szCs w:val="28"/>
        </w:rPr>
        <w:t>ую</w:t>
      </w:r>
      <w:r w:rsidR="00940E6F" w:rsidRPr="00940E6F">
        <w:rPr>
          <w:rFonts w:ascii="Times New Roman" w:hAnsi="Times New Roman" w:cs="Times New Roman"/>
          <w:sz w:val="28"/>
          <w:szCs w:val="28"/>
        </w:rPr>
        <w:t>-нибудь функци</w:t>
      </w:r>
      <w:r w:rsidR="00940E6F">
        <w:rPr>
          <w:rFonts w:ascii="Times New Roman" w:hAnsi="Times New Roman" w:cs="Times New Roman"/>
          <w:sz w:val="28"/>
          <w:szCs w:val="28"/>
        </w:rPr>
        <w:t>ю</w:t>
      </w:r>
      <w:r w:rsidR="00940E6F" w:rsidRPr="00940E6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4955"/>
        <w:gridCol w:w="5530"/>
      </w:tblGrid>
      <w:tr w:rsidR="0023370B" w:rsidRPr="003B5746" w:rsidTr="002234AE">
        <w:tc>
          <w:tcPr>
            <w:tcW w:w="4955" w:type="dxa"/>
            <w:vAlign w:val="center"/>
          </w:tcPr>
          <w:p w:rsidR="0023370B" w:rsidRPr="002F1424" w:rsidRDefault="002F1424" w:rsidP="002F14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Рис.1. Вид файла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41F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30" w:type="dxa"/>
            <w:vAlign w:val="center"/>
          </w:tcPr>
          <w:p w:rsidR="0023370B" w:rsidRPr="007460AA" w:rsidRDefault="007460AA" w:rsidP="002337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0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pr(name): </w:t>
            </w:r>
            <w:r w:rsidRPr="007460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name)</w:t>
            </w:r>
          </w:p>
        </w:tc>
      </w:tr>
    </w:tbl>
    <w:p w:rsidR="00940E6F" w:rsidRDefault="0023370B" w:rsidP="00233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файл</w:t>
      </w:r>
      <w:r w:rsidR="00940E6F" w:rsidRPr="00940E6F">
        <w:rPr>
          <w:rFonts w:ascii="Times New Roman" w:hAnsi="Times New Roman" w:cs="Times New Roman"/>
          <w:sz w:val="28"/>
          <w:szCs w:val="28"/>
        </w:rPr>
        <w:t xml:space="preserve"> </w:t>
      </w:r>
      <w:r w:rsidR="00940E6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940E6F" w:rsidRPr="00941FAC">
        <w:rPr>
          <w:rFonts w:ascii="Times New Roman" w:hAnsi="Times New Roman" w:cs="Times New Roman"/>
          <w:sz w:val="28"/>
          <w:szCs w:val="28"/>
        </w:rPr>
        <w:t>_</w:t>
      </w:r>
      <w:r w:rsidR="00940E6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40E6F" w:rsidRPr="00941FAC">
        <w:rPr>
          <w:rFonts w:ascii="Times New Roman" w:hAnsi="Times New Roman" w:cs="Times New Roman"/>
          <w:sz w:val="28"/>
          <w:szCs w:val="28"/>
        </w:rPr>
        <w:t>1</w:t>
      </w:r>
      <w:r w:rsidR="00940E6F" w:rsidRPr="00940E6F">
        <w:rPr>
          <w:rFonts w:ascii="Times New Roman" w:hAnsi="Times New Roman" w:cs="Times New Roman"/>
          <w:sz w:val="28"/>
          <w:szCs w:val="28"/>
        </w:rPr>
        <w:t>.py</w:t>
      </w:r>
      <w:r>
        <w:rPr>
          <w:rFonts w:ascii="Times New Roman" w:hAnsi="Times New Roman" w:cs="Times New Roman"/>
          <w:sz w:val="28"/>
          <w:szCs w:val="28"/>
        </w:rPr>
        <w:t xml:space="preserve">, который при запуске обратится к внешней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337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826"/>
        <w:gridCol w:w="4966"/>
        <w:gridCol w:w="2119"/>
      </w:tblGrid>
      <w:tr w:rsidR="0023370B" w:rsidRPr="0023370B" w:rsidTr="00F97C06">
        <w:tc>
          <w:tcPr>
            <w:tcW w:w="2826" w:type="dxa"/>
          </w:tcPr>
          <w:p w:rsidR="0023370B" w:rsidRPr="00AF7893" w:rsidRDefault="0023370B" w:rsidP="0023370B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4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23370B" w:rsidRPr="00AF7893" w:rsidRDefault="0023370B" w:rsidP="0023370B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33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94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941F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</w:t>
            </w:r>
            <w:r w:rsidRPr="00940E6F">
              <w:rPr>
                <w:rFonts w:ascii="Times New Roman" w:hAnsi="Times New Roman" w:cs="Times New Roman"/>
                <w:sz w:val="28"/>
                <w:szCs w:val="28"/>
              </w:rPr>
              <w:t>Петя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"))</w:t>
            </w:r>
          </w:p>
        </w:tc>
        <w:tc>
          <w:tcPr>
            <w:tcW w:w="4966" w:type="dxa"/>
            <w:tcBorders>
              <w:right w:val="nil"/>
            </w:tcBorders>
            <w:vAlign w:val="center"/>
          </w:tcPr>
          <w:p w:rsidR="0023370B" w:rsidRPr="0023370B" w:rsidRDefault="0023370B" w:rsidP="00F97C0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Рис.2. Результат работы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19" w:type="dxa"/>
            <w:tcBorders>
              <w:left w:val="nil"/>
            </w:tcBorders>
          </w:tcPr>
          <w:p w:rsidR="0023370B" w:rsidRPr="0023370B" w:rsidRDefault="0023370B" w:rsidP="00F97C06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6D2ED" wp14:editId="6526CB3A">
                  <wp:extent cx="1246340" cy="43180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28" r="20490" b="35518"/>
                          <a:stretch/>
                        </pic:blipFill>
                        <pic:spPr bwMode="auto">
                          <a:xfrm>
                            <a:off x="0" y="0"/>
                            <a:ext cx="1249717" cy="43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3B4" w:rsidRDefault="00FA739A" w:rsidP="00FA7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0766A" w:rsidRPr="0060766A">
        <w:rPr>
          <w:rFonts w:ascii="Times New Roman" w:hAnsi="Times New Roman" w:cs="Times New Roman"/>
          <w:sz w:val="28"/>
          <w:szCs w:val="28"/>
        </w:rPr>
        <w:t>очк</w:t>
      </w:r>
      <w:r w:rsidR="00F97C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выделяет</w:t>
      </w:r>
      <w:r w:rsidR="0060766A" w:rsidRPr="0060766A">
        <w:rPr>
          <w:rFonts w:ascii="Times New Roman" w:hAnsi="Times New Roman" w:cs="Times New Roman"/>
          <w:sz w:val="28"/>
          <w:szCs w:val="28"/>
        </w:rPr>
        <w:t xml:space="preserve"> элемент модуля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FA739A">
        <w:rPr>
          <w:rFonts w:ascii="Times New Roman" w:hAnsi="Times New Roman" w:cs="Times New Roman"/>
          <w:b/>
          <w:sz w:val="28"/>
          <w:szCs w:val="28"/>
          <w:lang w:val="en-US"/>
        </w:rPr>
        <w:t>None</w:t>
      </w:r>
      <w:r w:rsidRPr="00FA73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результат обращения к процедуре как к функции внутри команды </w:t>
      </w:r>
      <w:r w:rsidRPr="00FA739A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FA73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процедуре, в отличие от функции, нет </w:t>
      </w:r>
      <w:r w:rsidRPr="00FA739A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FA739A">
        <w:rPr>
          <w:rFonts w:ascii="Times New Roman" w:hAnsi="Times New Roman" w:cs="Times New Roman"/>
          <w:sz w:val="28"/>
          <w:szCs w:val="28"/>
        </w:rPr>
        <w:t xml:space="preserve">) </w:t>
      </w:r>
      <w:r w:rsidR="0060766A" w:rsidRPr="0060766A">
        <w:rPr>
          <w:rFonts w:ascii="Times New Roman" w:hAnsi="Times New Roman" w:cs="Times New Roman"/>
          <w:sz w:val="28"/>
          <w:szCs w:val="28"/>
        </w:rPr>
        <w:t>.</w:t>
      </w:r>
    </w:p>
    <w:p w:rsidR="00941FAC" w:rsidRPr="007D2E74" w:rsidRDefault="00C82D03" w:rsidP="00793EC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2.1.</w:t>
      </w:r>
      <w:r w:rsidR="00941FAC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941FAC" w:rsidRDefault="00941FAC" w:rsidP="00F97C06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программу, к которой необходимо подключить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692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помощью ресурсов модуля вычислите следующие математические выражения: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4387"/>
      </w:tblGrid>
      <w:tr w:rsidR="002F1424" w:rsidRPr="003B5746" w:rsidTr="002F1424">
        <w:tc>
          <w:tcPr>
            <w:tcW w:w="5524" w:type="dxa"/>
            <w:gridSpan w:val="2"/>
            <w:vAlign w:val="center"/>
          </w:tcPr>
          <w:p w:rsidR="002F1424" w:rsidRDefault="002F1424" w:rsidP="002F1424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F97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C06">
              <w:rPr>
                <w:rFonts w:ascii="Times New Roman" w:hAnsi="Times New Roman" w:cs="Times New Roman"/>
                <w:sz w:val="28"/>
                <w:szCs w:val="28"/>
              </w:rPr>
              <w:t xml:space="preserve">!, </w:t>
            </w:r>
            <w:r w:rsidRPr="00F97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C06">
              <w:rPr>
                <w:rFonts w:ascii="Times New Roman" w:hAnsi="Times New Roman" w:cs="Times New Roman"/>
                <w:sz w:val="28"/>
                <w:szCs w:val="28"/>
              </w:rPr>
              <w:t xml:space="preserve">=6, </w:t>
            </w:r>
            <w:r w:rsidRPr="00F97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C06">
              <w:rPr>
                <w:rFonts w:ascii="Times New Roman" w:hAnsi="Times New Roman" w:cs="Times New Roman"/>
                <w:sz w:val="28"/>
                <w:szCs w:val="28"/>
              </w:rPr>
              <w:t xml:space="preserve">=10, </w:t>
            </w:r>
            <w:r w:rsidRPr="00F97C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97C06">
              <w:rPr>
                <w:rFonts w:ascii="Times New Roman" w:hAnsi="Times New Roman" w:cs="Times New Roman"/>
                <w:sz w:val="28"/>
                <w:szCs w:val="28"/>
              </w:rPr>
              <w:t>=120. Пример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387" w:type="dxa"/>
          </w:tcPr>
          <w:p w:rsidR="002F1424" w:rsidRPr="0069262F" w:rsidRDefault="002F1424" w:rsidP="002F1424">
            <w:pPr>
              <w:tabs>
                <w:tab w:val="left" w:pos="851"/>
              </w:tabs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F1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factorial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as </w:t>
            </w:r>
            <w:r w:rsidRPr="002F14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  <w:p w:rsidR="002F1424" w:rsidRPr="002F1424" w:rsidRDefault="002F1424" w:rsidP="002F1424">
            <w:pPr>
              <w:pStyle w:val="a3"/>
              <w:tabs>
                <w:tab w:val="left" w:pos="851"/>
              </w:tabs>
              <w:ind w:left="0" w:firstLine="3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(6),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(10),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(120)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sep=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\n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</w:t>
            </w:r>
          </w:p>
        </w:tc>
      </w:tr>
      <w:tr w:rsidR="002F1424" w:rsidRPr="003B5746" w:rsidTr="002F1424">
        <w:tc>
          <w:tcPr>
            <w:tcW w:w="4531" w:type="dxa"/>
            <w:vAlign w:val="center"/>
          </w:tcPr>
          <w:p w:rsidR="002F1424" w:rsidRPr="002F1424" w:rsidRDefault="0035252C" w:rsidP="002F1424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22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x.</m:t>
              </m:r>
            </m:oMath>
            <w:r w:rsidR="002F1424" w:rsidRPr="00F97C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F1424" w:rsidRPr="00F97C06">
              <w:rPr>
                <w:rFonts w:ascii="Times New Roman" w:hAnsi="Times New Roman" w:cs="Times New Roman"/>
                <w:sz w:val="28"/>
                <w:szCs w:val="28"/>
              </w:rPr>
              <w:t>Пример программы:</w:t>
            </w:r>
          </w:p>
        </w:tc>
        <w:tc>
          <w:tcPr>
            <w:tcW w:w="5380" w:type="dxa"/>
            <w:gridSpan w:val="2"/>
          </w:tcPr>
          <w:p w:rsidR="002F1424" w:rsidRPr="0069262F" w:rsidRDefault="002F1424" w:rsidP="002F14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math 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  <w:p w:rsidR="002F1424" w:rsidRPr="002F1424" w:rsidRDefault="002F1424" w:rsidP="002F1424">
            <w:pPr>
              <w:ind w:firstLine="3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float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(2*x)+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log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(3,x))</w:t>
            </w:r>
          </w:p>
        </w:tc>
      </w:tr>
      <w:tr w:rsidR="002F1424" w:rsidRPr="003B5746" w:rsidTr="002F1424">
        <w:tc>
          <w:tcPr>
            <w:tcW w:w="4531" w:type="dxa"/>
            <w:vAlign w:val="center"/>
          </w:tcPr>
          <w:p w:rsidR="002F1424" w:rsidRDefault="0035252C" w:rsidP="002F1424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ind w:left="0" w:firstLine="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="002F1424" w:rsidRPr="00F97C0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F1424" w:rsidRPr="00F97C06">
              <w:rPr>
                <w:rFonts w:ascii="Times New Roman" w:hAnsi="Times New Roman" w:cs="Times New Roman"/>
                <w:sz w:val="28"/>
                <w:szCs w:val="28"/>
              </w:rPr>
              <w:t>Пример программы:</w:t>
            </w:r>
          </w:p>
        </w:tc>
        <w:tc>
          <w:tcPr>
            <w:tcW w:w="5380" w:type="dxa"/>
            <w:gridSpan w:val="2"/>
          </w:tcPr>
          <w:p w:rsidR="002F1424" w:rsidRPr="002F1424" w:rsidRDefault="002F1424" w:rsidP="002234AE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math 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22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F97C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F04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comb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(5, 2))</w:t>
            </w:r>
          </w:p>
        </w:tc>
      </w:tr>
    </w:tbl>
    <w:p w:rsidR="00C81B18" w:rsidRPr="00C81B18" w:rsidRDefault="00C81B18" w:rsidP="00323B2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1424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941FAC" w:rsidRPr="00793EC3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2F1424">
        <w:rPr>
          <w:rFonts w:ascii="Times New Roman" w:hAnsi="Times New Roman" w:cs="Times New Roman"/>
          <w:sz w:val="28"/>
          <w:szCs w:val="28"/>
        </w:rPr>
        <w:t>я</w:t>
      </w:r>
      <w:r w:rsidR="00941FAC" w:rsidRPr="00793EC3">
        <w:rPr>
          <w:rFonts w:ascii="Times New Roman" w:hAnsi="Times New Roman" w:cs="Times New Roman"/>
          <w:sz w:val="28"/>
          <w:szCs w:val="28"/>
        </w:rPr>
        <w:t xml:space="preserve"> </w:t>
      </w:r>
      <w:r w:rsidR="00941FAC" w:rsidRPr="00793EC3">
        <w:rPr>
          <w:rFonts w:ascii="Times New Roman" w:hAnsi="Times New Roman" w:cs="Times New Roman"/>
          <w:sz w:val="28"/>
          <w:szCs w:val="28"/>
          <w:lang w:val="en-US"/>
        </w:rPr>
        <w:t>itertools</w:t>
      </w:r>
      <w:r w:rsidR="00793EC3" w:rsidRPr="00793EC3">
        <w:rPr>
          <w:rFonts w:ascii="Times New Roman" w:hAnsi="Times New Roman" w:cs="Times New Roman"/>
          <w:sz w:val="28"/>
          <w:szCs w:val="28"/>
        </w:rPr>
        <w:t xml:space="preserve"> </w:t>
      </w:r>
      <w:r w:rsidR="00941FAC" w:rsidRPr="00793EC3">
        <w:rPr>
          <w:rFonts w:ascii="Times New Roman" w:hAnsi="Times New Roman" w:cs="Times New Roman"/>
          <w:sz w:val="28"/>
          <w:szCs w:val="28"/>
        </w:rPr>
        <w:t>вычислит</w:t>
      </w:r>
      <w:r w:rsidR="00793EC3">
        <w:rPr>
          <w:rFonts w:ascii="Times New Roman" w:hAnsi="Times New Roman" w:cs="Times New Roman"/>
          <w:sz w:val="28"/>
          <w:szCs w:val="28"/>
        </w:rPr>
        <w:t>ь</w:t>
      </w:r>
      <w:r w:rsidR="00941FAC" w:rsidRPr="00793EC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A∙B (A=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1,2,3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B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).</m:t>
        </m:r>
      </m:oMath>
      <w:r w:rsidR="00793E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498"/>
      </w:tblGrid>
      <w:tr w:rsidR="00C81B18" w:rsidRPr="003B5746" w:rsidTr="007460AA">
        <w:tc>
          <w:tcPr>
            <w:tcW w:w="1413" w:type="dxa"/>
            <w:vAlign w:val="center"/>
          </w:tcPr>
          <w:p w:rsidR="00C81B18" w:rsidRDefault="00C81B18" w:rsidP="007460AA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EC3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</w:tc>
        <w:tc>
          <w:tcPr>
            <w:tcW w:w="8498" w:type="dxa"/>
          </w:tcPr>
          <w:p w:rsidR="00C81B18" w:rsidRPr="00AF7893" w:rsidRDefault="00C81B18" w:rsidP="0074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itertools </w:t>
            </w:r>
            <w:r w:rsidRPr="00793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746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= [1, 2, 3]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6926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= "12"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793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634E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(*</w:t>
            </w:r>
            <w:r w:rsidRPr="00793EC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product</w:t>
            </w:r>
            <w:r w:rsidRPr="00634E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(A, B))</w:t>
            </w:r>
          </w:p>
        </w:tc>
      </w:tr>
    </w:tbl>
    <w:p w:rsidR="00941FAC" w:rsidRDefault="00941FAC" w:rsidP="00B401F3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программу </w:t>
      </w:r>
      <w:r w:rsidR="00B401F3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подключи</w:t>
      </w:r>
      <w:r w:rsidR="00B401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7F7279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="00B401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получит</w:t>
      </w:r>
      <w:r w:rsidR="00B401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1FAC" w:rsidRPr="00B401F3" w:rsidRDefault="00941FAC" w:rsidP="00C81B1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01F3">
        <w:rPr>
          <w:rFonts w:ascii="Times New Roman" w:hAnsi="Times New Roman" w:cs="Times New Roman"/>
          <w:sz w:val="28"/>
          <w:szCs w:val="28"/>
        </w:rPr>
        <w:t>Случайное целое число из диапазона [1, 5000].</w:t>
      </w:r>
      <w:r w:rsidR="00B401F3" w:rsidRPr="00B401F3">
        <w:rPr>
          <w:rFonts w:ascii="Times New Roman" w:hAnsi="Times New Roman" w:cs="Times New Roman"/>
          <w:sz w:val="28"/>
          <w:szCs w:val="28"/>
        </w:rPr>
        <w:t xml:space="preserve"> </w:t>
      </w:r>
      <w:r w:rsidRPr="00B401F3">
        <w:rPr>
          <w:rFonts w:ascii="Times New Roman" w:hAnsi="Times New Roman" w:cs="Times New Roman"/>
          <w:sz w:val="28"/>
          <w:szCs w:val="28"/>
        </w:rPr>
        <w:t>Пример программы:</w:t>
      </w:r>
    </w:p>
    <w:p w:rsidR="00941FAC" w:rsidRPr="00371CA9" w:rsidRDefault="00C81B18" w:rsidP="00B401F3">
      <w:pPr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>mport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randint as rnd</w:t>
      </w:r>
      <w:r w:rsidR="00371CA9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1FAC" w:rsidRPr="00B401F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B401F3" w:rsidRPr="00C81B18">
        <w:rPr>
          <w:rFonts w:ascii="Times New Roman" w:hAnsi="Times New Roman" w:cs="Times New Roman"/>
          <w:b/>
          <w:sz w:val="28"/>
          <w:szCs w:val="28"/>
          <w:lang w:val="en-US"/>
        </w:rPr>
        <w:t>rnd</w:t>
      </w:r>
      <w:r w:rsidR="002234AE">
        <w:rPr>
          <w:rFonts w:ascii="Times New Roman" w:hAnsi="Times New Roman" w:cs="Times New Roman"/>
          <w:sz w:val="28"/>
          <w:szCs w:val="28"/>
          <w:lang w:val="en-US"/>
        </w:rPr>
        <w:t>(1</w:t>
      </w:r>
      <w:r>
        <w:rPr>
          <w:rFonts w:ascii="Times New Roman" w:hAnsi="Times New Roman" w:cs="Times New Roman"/>
          <w:sz w:val="28"/>
          <w:szCs w:val="28"/>
          <w:lang w:val="en-US"/>
        </w:rPr>
        <w:t>,5000)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71CA9" w:rsidRPr="00371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A9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371CA9">
        <w:rPr>
          <w:rFonts w:ascii="Times New Roman" w:hAnsi="Times New Roman" w:cs="Times New Roman"/>
          <w:sz w:val="28"/>
          <w:szCs w:val="28"/>
        </w:rPr>
        <w:t>можно</w:t>
      </w:r>
      <w:r w:rsidR="00371CA9" w:rsidRPr="00371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A9">
        <w:rPr>
          <w:rFonts w:ascii="Times New Roman" w:hAnsi="Times New Roman" w:cs="Times New Roman"/>
          <w:sz w:val="28"/>
          <w:szCs w:val="28"/>
        </w:rPr>
        <w:t>писать</w:t>
      </w:r>
      <w:r w:rsidR="00371CA9" w:rsidRPr="00371C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1CA9">
        <w:rPr>
          <w:rFonts w:ascii="Times New Roman" w:hAnsi="Times New Roman" w:cs="Times New Roman"/>
          <w:sz w:val="28"/>
          <w:szCs w:val="28"/>
        </w:rPr>
        <w:t>через</w:t>
      </w:r>
      <w:r w:rsidR="00371CA9" w:rsidRPr="00371CA9">
        <w:rPr>
          <w:rFonts w:ascii="Times New Roman" w:hAnsi="Times New Roman" w:cs="Times New Roman"/>
          <w:sz w:val="28"/>
          <w:szCs w:val="28"/>
          <w:lang w:val="en-US"/>
        </w:rPr>
        <w:t xml:space="preserve"> «;»</w:t>
      </w:r>
    </w:p>
    <w:p w:rsidR="00941FAC" w:rsidRDefault="00941FAC" w:rsidP="00C81B1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Случайное вещественное число из диапазона </w:t>
      </w:r>
      <w:r w:rsidRPr="00A621F7">
        <w:rPr>
          <w:rFonts w:ascii="Times New Roman" w:hAnsi="Times New Roman" w:cs="Times New Roman"/>
          <w:sz w:val="28"/>
          <w:szCs w:val="28"/>
        </w:rPr>
        <w:t>[0.0, 1.0)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01F3" w:rsidRPr="00B401F3">
        <w:rPr>
          <w:rFonts w:ascii="Times New Roman" w:hAnsi="Times New Roman" w:cs="Times New Roman"/>
          <w:sz w:val="28"/>
          <w:szCs w:val="28"/>
        </w:rPr>
        <w:t xml:space="preserve"> Пример программы:</w:t>
      </w:r>
    </w:p>
    <w:p w:rsidR="00941FAC" w:rsidRPr="00B25683" w:rsidRDefault="00C81B18" w:rsidP="00B401F3">
      <w:pPr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1FAC" w:rsidRPr="00B401F3">
        <w:rPr>
          <w:rFonts w:ascii="Times New Roman" w:hAnsi="Times New Roman" w:cs="Times New Roman"/>
          <w:b/>
          <w:sz w:val="28"/>
          <w:szCs w:val="28"/>
          <w:lang w:val="en-US"/>
        </w:rPr>
        <w:t>mport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random as rnd</w:t>
      </w:r>
      <w:r w:rsidR="00371CA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41FAC" w:rsidRPr="00B401F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41FAC" w:rsidRPr="00C81B18">
        <w:rPr>
          <w:rFonts w:ascii="Times New Roman" w:hAnsi="Times New Roman" w:cs="Times New Roman"/>
          <w:b/>
          <w:sz w:val="28"/>
          <w:szCs w:val="28"/>
          <w:lang w:val="en-US"/>
        </w:rPr>
        <w:t>rnd</w:t>
      </w:r>
      <w:r>
        <w:rPr>
          <w:rFonts w:ascii="Times New Roman" w:hAnsi="Times New Roman" w:cs="Times New Roman"/>
          <w:sz w:val="28"/>
          <w:szCs w:val="28"/>
          <w:lang w:val="en-US"/>
        </w:rPr>
        <w:t>()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41FAC" w:rsidRDefault="00941FAC" w:rsidP="00C81B18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Случайное число из заданной последовательности.</w:t>
      </w:r>
      <w:r w:rsidR="00B401F3" w:rsidRPr="00B401F3">
        <w:rPr>
          <w:rFonts w:ascii="Times New Roman" w:hAnsi="Times New Roman" w:cs="Times New Roman"/>
          <w:sz w:val="28"/>
          <w:szCs w:val="28"/>
        </w:rPr>
        <w:t xml:space="preserve"> Пример программы:</w:t>
      </w:r>
    </w:p>
    <w:p w:rsidR="00941FAC" w:rsidRPr="00B25683" w:rsidRDefault="00C81B18" w:rsidP="00B401F3">
      <w:pPr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>mport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7460A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>s = [10, 11, 12, 13, 14, 15]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41FAC" w:rsidRPr="00B401F3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B401F3">
        <w:rPr>
          <w:rFonts w:ascii="Times New Roman" w:hAnsi="Times New Roman" w:cs="Times New Roman"/>
          <w:b/>
          <w:sz w:val="28"/>
          <w:szCs w:val="28"/>
          <w:lang w:val="en-US"/>
        </w:rPr>
        <w:t>choice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(s)</w:t>
      </w:r>
      <w:r w:rsidR="00941FAC" w:rsidRPr="00B2568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41FAC" w:rsidRDefault="00941FAC" w:rsidP="009B6A19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программу</w:t>
      </w:r>
      <w:r w:rsidR="00352A08" w:rsidRPr="00352A08">
        <w:rPr>
          <w:rFonts w:ascii="Times New Roman" w:hAnsi="Times New Roman" w:cs="Times New Roman"/>
          <w:sz w:val="28"/>
          <w:szCs w:val="28"/>
        </w:rPr>
        <w:t xml:space="preserve"> </w:t>
      </w:r>
      <w:r w:rsidR="00352A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подключи</w:t>
      </w:r>
      <w:r w:rsidR="00352A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модуль </w:t>
      </w:r>
      <w:r w:rsidRPr="00F976D2">
        <w:rPr>
          <w:rFonts w:ascii="Times New Roman" w:hAnsi="Times New Roman" w:cs="Times New Roman"/>
          <w:sz w:val="28"/>
          <w:szCs w:val="28"/>
          <w:lang w:val="en-US"/>
        </w:rPr>
        <w:t>turtle</w:t>
      </w:r>
      <w:r w:rsidR="00352A08">
        <w:rPr>
          <w:rFonts w:ascii="Times New Roman" w:hAnsi="Times New Roman" w:cs="Times New Roman"/>
          <w:sz w:val="28"/>
          <w:szCs w:val="28"/>
        </w:rPr>
        <w:t>, получите:</w:t>
      </w:r>
      <w:r w:rsidRPr="0069262F">
        <w:rPr>
          <w:rFonts w:ascii="Times New Roman" w:hAnsi="Times New Roman" w:cs="Times New Roman"/>
          <w:sz w:val="28"/>
          <w:szCs w:val="28"/>
        </w:rPr>
        <w:cr/>
      </w:r>
      <w:r w:rsidR="00352A0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Квадрат со стороной 20.</w:t>
      </w:r>
      <w:r w:rsidR="00352A08">
        <w:rPr>
          <w:rFonts w:ascii="Times New Roman" w:hAnsi="Times New Roman" w:cs="Times New Roman"/>
          <w:sz w:val="28"/>
          <w:szCs w:val="28"/>
        </w:rPr>
        <w:t xml:space="preserve"> </w:t>
      </w:r>
      <w:r w:rsidR="00352A08" w:rsidRPr="00B401F3">
        <w:rPr>
          <w:rFonts w:ascii="Times New Roman" w:hAnsi="Times New Roman" w:cs="Times New Roman"/>
          <w:sz w:val="28"/>
          <w:szCs w:val="28"/>
        </w:rPr>
        <w:t>Пример программы:</w:t>
      </w:r>
    </w:p>
    <w:p w:rsidR="003B5746" w:rsidRDefault="00950C1C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 xml:space="preserve"> turtle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*</w:t>
      </w:r>
      <w:r w:rsidR="007460A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setposition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(0, 0);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pd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(); </w:t>
      </w:r>
      <w:r w:rsidR="00941FAC"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41FAC"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>(20)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941FAC" w:rsidRPr="00B25683" w:rsidRDefault="00941FAC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(20)</w:t>
      </w:r>
      <w:r w:rsidR="00950C1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(20)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B25683">
        <w:rPr>
          <w:rFonts w:ascii="Times New Roman" w:hAnsi="Times New Roman" w:cs="Times New Roman"/>
          <w:sz w:val="28"/>
          <w:szCs w:val="28"/>
          <w:lang w:val="en-US"/>
        </w:rPr>
        <w:t>(20)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pu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41FAC" w:rsidRPr="00352A08" w:rsidRDefault="00101E9A" w:rsidP="00101E9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1B96">
        <w:rPr>
          <w:rFonts w:ascii="Times New Roman" w:hAnsi="Times New Roman" w:cs="Times New Roman"/>
          <w:sz w:val="28"/>
          <w:szCs w:val="28"/>
        </w:rPr>
        <w:t>2)</w:t>
      </w:r>
      <w:r w:rsidR="00941FAC" w:rsidRPr="00352A08">
        <w:rPr>
          <w:rFonts w:ascii="Times New Roman" w:hAnsi="Times New Roman" w:cs="Times New Roman"/>
          <w:sz w:val="28"/>
          <w:szCs w:val="28"/>
        </w:rPr>
        <w:t>Треугольник со стороной 60.</w:t>
      </w:r>
      <w:r w:rsidR="00352A08">
        <w:rPr>
          <w:rFonts w:ascii="Times New Roman" w:hAnsi="Times New Roman" w:cs="Times New Roman"/>
          <w:sz w:val="28"/>
          <w:szCs w:val="28"/>
        </w:rPr>
        <w:t xml:space="preserve"> </w:t>
      </w:r>
      <w:r w:rsidR="00352A08" w:rsidRPr="00B401F3">
        <w:rPr>
          <w:rFonts w:ascii="Times New Roman" w:hAnsi="Times New Roman" w:cs="Times New Roman"/>
          <w:sz w:val="28"/>
          <w:szCs w:val="28"/>
        </w:rPr>
        <w:t>Пример программы:</w:t>
      </w:r>
    </w:p>
    <w:p w:rsidR="00941FAC" w:rsidRPr="0069262F" w:rsidRDefault="00950C1C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="00941FAC" w:rsidRPr="0069262F">
        <w:rPr>
          <w:rFonts w:ascii="Times New Roman" w:hAnsi="Times New Roman" w:cs="Times New Roman"/>
          <w:sz w:val="28"/>
          <w:szCs w:val="28"/>
          <w:lang w:val="en-US"/>
        </w:rPr>
        <w:t xml:space="preserve"> turtle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*;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setposition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0, 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0);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pd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41FAC" w:rsidRPr="00681B96" w:rsidRDefault="00941FAC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(120)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(60)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(120)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(60)</w:t>
      </w:r>
      <w:r w:rsidR="00BC08E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1B96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81B96">
        <w:rPr>
          <w:rFonts w:ascii="Times New Roman" w:hAnsi="Times New Roman" w:cs="Times New Roman"/>
          <w:sz w:val="28"/>
          <w:szCs w:val="28"/>
          <w:lang w:val="en-US"/>
        </w:rPr>
        <w:t>(120)</w:t>
      </w:r>
      <w:r w:rsidR="00B25683" w:rsidRPr="00681B9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681B96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81B96">
        <w:rPr>
          <w:rFonts w:ascii="Times New Roman" w:hAnsi="Times New Roman" w:cs="Times New Roman"/>
          <w:sz w:val="28"/>
          <w:szCs w:val="28"/>
          <w:lang w:val="en-US"/>
        </w:rPr>
        <w:t>(60)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pu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941FAC" w:rsidRPr="00950C1C" w:rsidRDefault="00101E9A" w:rsidP="00101E9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0C1C">
        <w:rPr>
          <w:rFonts w:ascii="Times New Roman" w:hAnsi="Times New Roman" w:cs="Times New Roman"/>
          <w:sz w:val="28"/>
          <w:szCs w:val="28"/>
          <w:lang w:val="en-US"/>
        </w:rPr>
        <w:t>3)</w:t>
      </w:r>
      <w:r w:rsidR="00941FAC" w:rsidRPr="00101E9A">
        <w:rPr>
          <w:rFonts w:ascii="Times New Roman" w:hAnsi="Times New Roman" w:cs="Times New Roman"/>
          <w:sz w:val="28"/>
          <w:szCs w:val="28"/>
        </w:rPr>
        <w:t>Букву</w:t>
      </w:r>
      <w:r w:rsidR="00941FAC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1FAC" w:rsidRPr="00101E9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41FAC" w:rsidRPr="00950C1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52A08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A08" w:rsidRPr="00101E9A">
        <w:rPr>
          <w:rFonts w:ascii="Times New Roman" w:hAnsi="Times New Roman" w:cs="Times New Roman"/>
          <w:sz w:val="28"/>
          <w:szCs w:val="28"/>
        </w:rPr>
        <w:t>Пример</w:t>
      </w:r>
      <w:r w:rsidR="00352A08"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2A08" w:rsidRPr="00101E9A">
        <w:rPr>
          <w:rFonts w:ascii="Times New Roman" w:hAnsi="Times New Roman" w:cs="Times New Roman"/>
          <w:sz w:val="28"/>
          <w:szCs w:val="28"/>
        </w:rPr>
        <w:t>программы</w:t>
      </w:r>
      <w:r w:rsidR="00352A08" w:rsidRPr="00950C1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B5746" w:rsidRDefault="009B6A19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7460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turtle</w:t>
      </w:r>
      <w:r w:rsidRPr="007460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41FAC" w:rsidRPr="00352A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="00941FAC" w:rsidRPr="00746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60AA">
        <w:rPr>
          <w:rFonts w:ascii="Times New Roman" w:hAnsi="Times New Roman" w:cs="Times New Roman"/>
          <w:sz w:val="28"/>
          <w:szCs w:val="28"/>
          <w:lang w:val="en-US"/>
        </w:rPr>
        <w:t>*</w:t>
      </w:r>
      <w:r w:rsidR="007460A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setposition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0);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pd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1FAC" w:rsidRPr="0069262F" w:rsidRDefault="00941FAC" w:rsidP="00B25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(50)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(50)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left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</w:p>
    <w:p w:rsidR="00950C1C" w:rsidRDefault="00941FAC" w:rsidP="009B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(50)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right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(50)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right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(90)</w:t>
      </w:r>
      <w:r w:rsidR="00B25683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9B6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2A08">
        <w:rPr>
          <w:rFonts w:ascii="Times New Roman" w:hAnsi="Times New Roman" w:cs="Times New Roman"/>
          <w:b/>
          <w:sz w:val="28"/>
          <w:szCs w:val="28"/>
          <w:lang w:val="en-US"/>
        </w:rPr>
        <w:t>forward</w:t>
      </w:r>
      <w:r w:rsidRPr="0069262F">
        <w:rPr>
          <w:rFonts w:ascii="Times New Roman" w:hAnsi="Times New Roman" w:cs="Times New Roman"/>
          <w:sz w:val="28"/>
          <w:szCs w:val="28"/>
          <w:lang w:val="en-US"/>
        </w:rPr>
        <w:t>(50)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B5746" w:rsidRPr="003B5746">
        <w:rPr>
          <w:rFonts w:ascii="Times New Roman" w:hAnsi="Times New Roman" w:cs="Times New Roman"/>
          <w:b/>
          <w:sz w:val="28"/>
          <w:szCs w:val="28"/>
          <w:lang w:val="en-US"/>
        </w:rPr>
        <w:t>pu</w:t>
      </w:r>
      <w:r w:rsidR="003B5746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1253B4" w:rsidRPr="003B5746" w:rsidRDefault="003B5746" w:rsidP="00950C1C">
      <w:pPr>
        <w:rPr>
          <w:rFonts w:ascii="Times New Roman" w:hAnsi="Times New Roman" w:cs="Times New Roman"/>
          <w:sz w:val="28"/>
          <w:szCs w:val="28"/>
        </w:rPr>
      </w:pPr>
      <w:r w:rsidRPr="003B57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Можно все 3 рисунка задания 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выполнять вместе, импоритруя </w:t>
      </w:r>
      <w:r>
        <w:rPr>
          <w:rFonts w:ascii="Times New Roman" w:hAnsi="Times New Roman" w:cs="Times New Roman"/>
          <w:sz w:val="28"/>
          <w:szCs w:val="28"/>
          <w:lang w:val="en-US"/>
        </w:rPr>
        <w:t>turtle</w:t>
      </w:r>
      <w:r>
        <w:rPr>
          <w:rFonts w:ascii="Times New Roman" w:hAnsi="Times New Roman" w:cs="Times New Roman"/>
          <w:sz w:val="28"/>
          <w:szCs w:val="28"/>
        </w:rPr>
        <w:t xml:space="preserve"> один раз). </w:t>
      </w:r>
      <w:r w:rsidR="00950C1C" w:rsidRPr="003B5746">
        <w:rPr>
          <w:rFonts w:ascii="Times New Roman" w:hAnsi="Times New Roman" w:cs="Times New Roman"/>
          <w:sz w:val="28"/>
          <w:szCs w:val="28"/>
        </w:rPr>
        <w:br w:type="page"/>
      </w:r>
    </w:p>
    <w:p w:rsidR="00EB27B2" w:rsidRPr="007D2E74" w:rsidRDefault="00EB27B2" w:rsidP="00101E9A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3B4">
        <w:rPr>
          <w:i/>
          <w:iCs/>
          <w:sz w:val="32"/>
          <w:szCs w:val="32"/>
        </w:rPr>
        <w:lastRenderedPageBreak/>
        <w:t>Тема 2.2. Работа с модулями.</w:t>
      </w:r>
      <w:r w:rsidR="009E6E5F">
        <w:rPr>
          <w:i/>
          <w:iCs/>
          <w:sz w:val="32"/>
          <w:szCs w:val="32"/>
        </w:rPr>
        <w:t xml:space="preserve"> </w:t>
      </w:r>
      <w:r w:rsidRPr="00A93A2A">
        <w:rPr>
          <w:rFonts w:ascii="Times New Roman" w:hAnsi="Times New Roman" w:cs="Times New Roman"/>
          <w:b/>
          <w:i/>
          <w:sz w:val="28"/>
          <w:szCs w:val="28"/>
        </w:rPr>
        <w:t>Лекционное занятие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 час)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AD">
        <w:rPr>
          <w:rFonts w:ascii="Times New Roman" w:hAnsi="Times New Roman" w:cs="Times New Roman"/>
          <w:bCs/>
          <w:sz w:val="28"/>
          <w:szCs w:val="28"/>
        </w:rPr>
        <w:t>Пакет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503AD">
        <w:rPr>
          <w:rFonts w:ascii="Times New Roman" w:hAnsi="Times New Roman" w:cs="Times New Roman"/>
          <w:sz w:val="28"/>
          <w:szCs w:val="28"/>
        </w:rPr>
        <w:t xml:space="preserve"> способ структуризации модулей. </w:t>
      </w:r>
      <w:r w:rsidR="00D43154">
        <w:rPr>
          <w:rFonts w:ascii="Times New Roman" w:hAnsi="Times New Roman" w:cs="Times New Roman"/>
          <w:sz w:val="28"/>
          <w:szCs w:val="28"/>
        </w:rPr>
        <w:t>Это</w:t>
      </w:r>
      <w:r w:rsidRPr="005503AD">
        <w:rPr>
          <w:rFonts w:ascii="Times New Roman" w:hAnsi="Times New Roman" w:cs="Times New Roman"/>
          <w:sz w:val="28"/>
          <w:szCs w:val="28"/>
        </w:rPr>
        <w:t xml:space="preserve"> папк</w:t>
      </w:r>
      <w:r w:rsidR="00D43154">
        <w:rPr>
          <w:rFonts w:ascii="Times New Roman" w:hAnsi="Times New Roman" w:cs="Times New Roman"/>
          <w:sz w:val="28"/>
          <w:szCs w:val="28"/>
        </w:rPr>
        <w:t>а</w:t>
      </w:r>
      <w:r w:rsidRPr="005503AD">
        <w:rPr>
          <w:rFonts w:ascii="Times New Roman" w:hAnsi="Times New Roman" w:cs="Times New Roman"/>
          <w:sz w:val="28"/>
          <w:szCs w:val="28"/>
        </w:rPr>
        <w:t>, содержа</w:t>
      </w:r>
      <w:r w:rsidR="00D43154">
        <w:rPr>
          <w:rFonts w:ascii="Times New Roman" w:hAnsi="Times New Roman" w:cs="Times New Roman"/>
          <w:sz w:val="28"/>
          <w:szCs w:val="28"/>
        </w:rPr>
        <w:t>щая</w:t>
      </w:r>
      <w:r w:rsidRPr="005503A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AF7893">
        <w:rPr>
          <w:rFonts w:ascii="Times New Roman" w:hAnsi="Times New Roman" w:cs="Times New Roman"/>
          <w:sz w:val="28"/>
          <w:szCs w:val="28"/>
        </w:rPr>
        <w:t>и и другие пакеты и</w:t>
      </w:r>
      <w:r w:rsidR="00D43154">
        <w:rPr>
          <w:rFonts w:ascii="Times New Roman" w:hAnsi="Times New Roman" w:cs="Times New Roman"/>
          <w:sz w:val="28"/>
          <w:szCs w:val="28"/>
        </w:rPr>
        <w:t>,</w:t>
      </w:r>
      <w:r w:rsidR="00AF7893">
        <w:rPr>
          <w:rFonts w:ascii="Times New Roman" w:hAnsi="Times New Roman" w:cs="Times New Roman"/>
          <w:sz w:val="28"/>
          <w:szCs w:val="28"/>
        </w:rPr>
        <w:t xml:space="preserve"> </w:t>
      </w:r>
      <w:r w:rsidR="00D43154">
        <w:rPr>
          <w:rFonts w:ascii="Times New Roman" w:hAnsi="Times New Roman" w:cs="Times New Roman"/>
          <w:sz w:val="28"/>
          <w:szCs w:val="28"/>
        </w:rPr>
        <w:t>а также</w:t>
      </w:r>
      <w:r w:rsidRPr="005503AD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E5F">
        <w:rPr>
          <w:rFonts w:ascii="Times New Roman" w:hAnsi="Times New Roman" w:cs="Times New Roman"/>
          <w:b/>
          <w:sz w:val="28"/>
          <w:szCs w:val="28"/>
        </w:rPr>
        <w:t>__init</w:t>
      </w:r>
      <w:r w:rsidR="0008011B" w:rsidRPr="0008011B">
        <w:rPr>
          <w:rFonts w:ascii="Times New Roman" w:hAnsi="Times New Roman" w:cs="Times New Roman"/>
          <w:b/>
          <w:sz w:val="28"/>
          <w:szCs w:val="28"/>
        </w:rPr>
        <w:t>__</w:t>
      </w:r>
      <w:r w:rsidRPr="009E6E5F">
        <w:rPr>
          <w:rFonts w:ascii="Times New Roman" w:hAnsi="Times New Roman" w:cs="Times New Roman"/>
          <w:b/>
          <w:sz w:val="28"/>
          <w:szCs w:val="28"/>
        </w:rPr>
        <w:t>.py</w:t>
      </w:r>
      <w:r w:rsidR="00AF7893">
        <w:rPr>
          <w:rFonts w:ascii="Times New Roman" w:hAnsi="Times New Roman" w:cs="Times New Roman"/>
          <w:sz w:val="28"/>
          <w:szCs w:val="28"/>
        </w:rPr>
        <w:t xml:space="preserve"> инициализации</w:t>
      </w:r>
      <w:r w:rsidRPr="005503AD">
        <w:rPr>
          <w:rFonts w:ascii="Times New Roman" w:hAnsi="Times New Roman" w:cs="Times New Roman"/>
          <w:sz w:val="28"/>
          <w:szCs w:val="28"/>
        </w:rPr>
        <w:t xml:space="preserve"> пакета</w:t>
      </w:r>
      <w:r w:rsidR="00AF7893">
        <w:rPr>
          <w:rFonts w:ascii="Times New Roman" w:hAnsi="Times New Roman" w:cs="Times New Roman"/>
          <w:sz w:val="28"/>
          <w:szCs w:val="28"/>
        </w:rPr>
        <w:t xml:space="preserve"> (не обязателен с версии 3.3)</w:t>
      </w:r>
      <w:r w:rsidRPr="005503AD">
        <w:rPr>
          <w:rFonts w:ascii="Times New Roman" w:hAnsi="Times New Roman" w:cs="Times New Roman"/>
          <w:sz w:val="28"/>
          <w:szCs w:val="28"/>
        </w:rPr>
        <w:t>.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Пакеты </w:t>
      </w:r>
      <w:r w:rsidR="0066685B">
        <w:rPr>
          <w:rFonts w:ascii="Times New Roman" w:hAnsi="Times New Roman" w:cs="Times New Roman"/>
          <w:sz w:val="28"/>
          <w:szCs w:val="28"/>
        </w:rPr>
        <w:t>создают</w:t>
      </w:r>
      <w:r w:rsidRPr="00C20A75">
        <w:rPr>
          <w:rFonts w:ascii="Times New Roman" w:hAnsi="Times New Roman" w:cs="Times New Roman"/>
          <w:sz w:val="28"/>
          <w:szCs w:val="28"/>
        </w:rPr>
        <w:t xml:space="preserve"> </w:t>
      </w:r>
      <w:r w:rsidR="0066685B">
        <w:rPr>
          <w:rFonts w:ascii="Times New Roman" w:hAnsi="Times New Roman" w:cs="Times New Roman"/>
          <w:sz w:val="28"/>
          <w:szCs w:val="28"/>
        </w:rPr>
        <w:t>программисту</w:t>
      </w:r>
      <w:r w:rsidRPr="00C20A75">
        <w:rPr>
          <w:rFonts w:ascii="Times New Roman" w:hAnsi="Times New Roman" w:cs="Times New Roman"/>
          <w:sz w:val="28"/>
          <w:szCs w:val="28"/>
        </w:rPr>
        <w:t xml:space="preserve"> среду разработки приложений, предоставляя </w:t>
      </w:r>
      <w:r w:rsidR="0066685B">
        <w:rPr>
          <w:rFonts w:ascii="Times New Roman" w:hAnsi="Times New Roman" w:cs="Times New Roman"/>
          <w:sz w:val="28"/>
          <w:szCs w:val="28"/>
        </w:rPr>
        <w:t>нужную иерархию</w:t>
      </w:r>
      <w:r w:rsidRPr="00C20A75">
        <w:rPr>
          <w:rFonts w:ascii="Times New Roman" w:hAnsi="Times New Roman" w:cs="Times New Roman"/>
          <w:sz w:val="28"/>
          <w:szCs w:val="28"/>
        </w:rPr>
        <w:t xml:space="preserve"> каталогов, </w:t>
      </w:r>
      <w:r w:rsidR="0066685B">
        <w:rPr>
          <w:rFonts w:ascii="Times New Roman" w:hAnsi="Times New Roman" w:cs="Times New Roman"/>
          <w:sz w:val="28"/>
          <w:szCs w:val="28"/>
        </w:rPr>
        <w:t>где</w:t>
      </w:r>
      <w:r w:rsidRPr="00C20A75">
        <w:rPr>
          <w:rFonts w:ascii="Times New Roman" w:hAnsi="Times New Roman" w:cs="Times New Roman"/>
          <w:sz w:val="28"/>
          <w:szCs w:val="28"/>
        </w:rPr>
        <w:t xml:space="preserve"> пакет содержит подпакеты, модули и подмодули. Пакеты используются для эффективной категоризации кода уровня приложения.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Подключение пакета аналогично подключению модуля, которое было рассмотрено в предыдущей лекции. </w:t>
      </w:r>
      <w:r w:rsidRPr="00E63949">
        <w:rPr>
          <w:rFonts w:ascii="Times New Roman" w:hAnsi="Times New Roman" w:cs="Times New Roman"/>
          <w:sz w:val="28"/>
          <w:szCs w:val="28"/>
        </w:rPr>
        <w:t>Кроме того, имеется возможность импорта отдельных модулей из пакета, если нет необходимости использовать весь пакет: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08011B" w:rsidRPr="003B5746" w:rsidTr="0008011B">
        <w:tc>
          <w:tcPr>
            <w:tcW w:w="4955" w:type="dxa"/>
          </w:tcPr>
          <w:p w:rsidR="0008011B" w:rsidRDefault="0008011B" w:rsidP="00080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имя_пакета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08011B" w:rsidRDefault="0008011B" w:rsidP="00080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имя_пакета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&gt;.&lt;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имя_модуля1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4956" w:type="dxa"/>
          </w:tcPr>
          <w:p w:rsidR="0008011B" w:rsidRDefault="0008011B" w:rsidP="00080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Pr="00080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80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080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package_1 </w:t>
            </w:r>
          </w:p>
          <w:p w:rsidR="0008011B" w:rsidRPr="0008011B" w:rsidRDefault="0008011B" w:rsidP="00080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Pr="00080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080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0801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package_1.module_1</w:t>
            </w:r>
          </w:p>
        </w:tc>
      </w:tr>
    </w:tbl>
    <w:p w:rsidR="00EB27B2" w:rsidRDefault="00EB27B2" w:rsidP="009E6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D04">
        <w:rPr>
          <w:rFonts w:ascii="Times New Roman" w:hAnsi="Times New Roman" w:cs="Times New Roman"/>
          <w:sz w:val="28"/>
          <w:szCs w:val="28"/>
        </w:rPr>
        <w:t>П</w:t>
      </w:r>
      <w:r w:rsidR="009E6E5F">
        <w:rPr>
          <w:rFonts w:ascii="Times New Roman" w:hAnsi="Times New Roman" w:cs="Times New Roman"/>
          <w:sz w:val="28"/>
          <w:szCs w:val="28"/>
        </w:rPr>
        <w:t>росмотр</w:t>
      </w:r>
      <w:r w:rsidRPr="00047D04">
        <w:rPr>
          <w:rFonts w:ascii="Times New Roman" w:hAnsi="Times New Roman" w:cs="Times New Roman"/>
          <w:sz w:val="28"/>
          <w:szCs w:val="28"/>
        </w:rPr>
        <w:t xml:space="preserve"> содержимо</w:t>
      </w:r>
      <w:r w:rsidR="009E6E5F">
        <w:rPr>
          <w:rFonts w:ascii="Times New Roman" w:hAnsi="Times New Roman" w:cs="Times New Roman"/>
          <w:sz w:val="28"/>
          <w:szCs w:val="28"/>
        </w:rPr>
        <w:t>го</w:t>
      </w:r>
      <w:r w:rsidRPr="00047D04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9E6E5F">
        <w:rPr>
          <w:rFonts w:ascii="Times New Roman" w:hAnsi="Times New Roman" w:cs="Times New Roman"/>
          <w:sz w:val="28"/>
          <w:szCs w:val="28"/>
        </w:rPr>
        <w:t>/</w:t>
      </w:r>
      <w:r w:rsidRPr="00047D04">
        <w:rPr>
          <w:rFonts w:ascii="Times New Roman" w:hAnsi="Times New Roman" w:cs="Times New Roman"/>
          <w:sz w:val="28"/>
          <w:szCs w:val="28"/>
        </w:rPr>
        <w:t>пакета</w:t>
      </w:r>
      <w:r w:rsidR="009E6E5F">
        <w:rPr>
          <w:rFonts w:ascii="Times New Roman" w:hAnsi="Times New Roman" w:cs="Times New Roman"/>
          <w:sz w:val="28"/>
          <w:szCs w:val="28"/>
        </w:rPr>
        <w:t xml:space="preserve"> +</w:t>
      </w:r>
      <w:r w:rsidRPr="00047D04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9E6E5F">
        <w:rPr>
          <w:rFonts w:ascii="Times New Roman" w:hAnsi="Times New Roman" w:cs="Times New Roman"/>
          <w:sz w:val="28"/>
          <w:szCs w:val="28"/>
        </w:rPr>
        <w:t>и</w:t>
      </w:r>
      <w:r w:rsidRPr="00047D04">
        <w:rPr>
          <w:rFonts w:ascii="Times New Roman" w:hAnsi="Times New Roman" w:cs="Times New Roman"/>
          <w:sz w:val="28"/>
          <w:szCs w:val="28"/>
        </w:rPr>
        <w:t xml:space="preserve"> </w:t>
      </w:r>
      <w:r w:rsidR="009E6E5F">
        <w:rPr>
          <w:rFonts w:ascii="Times New Roman" w:hAnsi="Times New Roman" w:cs="Times New Roman"/>
          <w:sz w:val="28"/>
          <w:szCs w:val="28"/>
        </w:rPr>
        <w:t xml:space="preserve">к </w:t>
      </w:r>
      <w:r w:rsidRPr="00047D04">
        <w:rPr>
          <w:rFonts w:ascii="Times New Roman" w:hAnsi="Times New Roman" w:cs="Times New Roman"/>
          <w:sz w:val="28"/>
          <w:szCs w:val="28"/>
        </w:rPr>
        <w:t>нему</w:t>
      </w:r>
      <w:r w:rsidR="009E6E5F">
        <w:rPr>
          <w:rFonts w:ascii="Times New Roman" w:hAnsi="Times New Roman" w:cs="Times New Roman"/>
          <w:sz w:val="28"/>
          <w:szCs w:val="28"/>
        </w:rPr>
        <w:t xml:space="preserve"> - </w:t>
      </w:r>
      <w:r w:rsidRPr="00047D04">
        <w:rPr>
          <w:rFonts w:ascii="Times New Roman" w:hAnsi="Times New Roman" w:cs="Times New Roman"/>
          <w:sz w:val="28"/>
          <w:szCs w:val="28"/>
        </w:rPr>
        <w:t>функц</w:t>
      </w:r>
      <w:r w:rsidR="009E6E5F">
        <w:rPr>
          <w:rFonts w:ascii="Times New Roman" w:hAnsi="Times New Roman" w:cs="Times New Roman"/>
          <w:sz w:val="28"/>
          <w:szCs w:val="28"/>
        </w:rPr>
        <w:t>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1B">
        <w:rPr>
          <w:rFonts w:ascii="Times New Roman" w:hAnsi="Times New Roman" w:cs="Times New Roman"/>
          <w:b/>
          <w:sz w:val="28"/>
          <w:szCs w:val="28"/>
        </w:rPr>
        <w:t>dir</w:t>
      </w:r>
      <w:r w:rsidRPr="00047D04">
        <w:rPr>
          <w:rFonts w:ascii="Times New Roman" w:hAnsi="Times New Roman" w:cs="Times New Roman"/>
          <w:sz w:val="28"/>
          <w:szCs w:val="28"/>
        </w:rPr>
        <w:t>()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D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help" w:tooltip="help" w:history="1">
        <w:r w:rsidRPr="0008011B">
          <w:rPr>
            <w:rFonts w:ascii="Times New Roman" w:hAnsi="Times New Roman" w:cs="Times New Roman"/>
            <w:b/>
            <w:sz w:val="28"/>
            <w:szCs w:val="28"/>
          </w:rPr>
          <w:t>help</w:t>
        </w:r>
        <w:r w:rsidRPr="00047D04">
          <w:rPr>
            <w:rFonts w:ascii="Times New Roman" w:hAnsi="Times New Roman" w:cs="Times New Roman"/>
            <w:sz w:val="28"/>
            <w:szCs w:val="28"/>
          </w:rPr>
          <w:t>()</w:t>
        </w:r>
      </w:hyperlink>
      <w:r w:rsidRPr="00047D04">
        <w:rPr>
          <w:rFonts w:ascii="Times New Roman" w:hAnsi="Times New Roman" w:cs="Times New Roman"/>
          <w:sz w:val="28"/>
          <w:szCs w:val="28"/>
        </w:rPr>
        <w:t>: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рассмотрим содержимое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itertools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27B2" w:rsidRDefault="00EB27B2" w:rsidP="0012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259D75" wp14:editId="3B1644E8">
            <wp:extent cx="6130925" cy="776613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80"/>
                    <a:stretch/>
                  </pic:blipFill>
                  <pic:spPr bwMode="auto">
                    <a:xfrm>
                      <a:off x="0" y="0"/>
                      <a:ext cx="6152975" cy="77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7B2" w:rsidRDefault="00EB27B2" w:rsidP="00125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Содержимое модуля </w:t>
      </w:r>
      <w:r w:rsidRPr="004210AD">
        <w:rPr>
          <w:rFonts w:ascii="Times New Roman" w:hAnsi="Times New Roman" w:cs="Times New Roman"/>
          <w:b/>
          <w:sz w:val="28"/>
          <w:szCs w:val="28"/>
          <w:lang w:val="en-US"/>
        </w:rPr>
        <w:t>itertools</w:t>
      </w:r>
    </w:p>
    <w:p w:rsidR="00EB27B2" w:rsidRPr="00717A86" w:rsidRDefault="009145EE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Заметим</w:t>
      </w:r>
      <w:r w:rsidR="00EB27B2">
        <w:rPr>
          <w:rFonts w:ascii="Times New Roman" w:hAnsi="Times New Roman" w:cs="Times New Roman"/>
          <w:sz w:val="28"/>
          <w:szCs w:val="28"/>
        </w:rPr>
        <w:t>, что с</w:t>
      </w:r>
      <w:r w:rsidR="00EB27B2" w:rsidRPr="0094564A">
        <w:rPr>
          <w:rFonts w:ascii="Times New Roman" w:hAnsi="Times New Roman" w:cs="Times New Roman"/>
          <w:sz w:val="28"/>
          <w:szCs w:val="28"/>
        </w:rPr>
        <w:t xml:space="preserve">одержимое </w:t>
      </w:r>
      <w:r w:rsidR="00EB27B2" w:rsidRPr="00E27F09">
        <w:rPr>
          <w:rFonts w:ascii="Times New Roman" w:hAnsi="Times New Roman" w:cs="Times New Roman"/>
          <w:i/>
          <w:sz w:val="28"/>
          <w:szCs w:val="28"/>
        </w:rPr>
        <w:t>инициализирующего</w:t>
      </w:r>
      <w:r w:rsidR="00EB27B2" w:rsidRPr="0094564A">
        <w:rPr>
          <w:rFonts w:ascii="Times New Roman" w:hAnsi="Times New Roman" w:cs="Times New Roman"/>
          <w:sz w:val="28"/>
          <w:szCs w:val="28"/>
        </w:rPr>
        <w:t xml:space="preserve"> модуля </w:t>
      </w:r>
      <w:r w:rsidR="00E27F09">
        <w:rPr>
          <w:rFonts w:ascii="Times New Roman" w:hAnsi="Times New Roman" w:cs="Times New Roman"/>
          <w:sz w:val="28"/>
          <w:szCs w:val="28"/>
        </w:rPr>
        <w:t xml:space="preserve">и </w:t>
      </w:r>
      <w:r w:rsidR="00EB27B2" w:rsidRPr="0094564A">
        <w:rPr>
          <w:rFonts w:ascii="Times New Roman" w:hAnsi="Times New Roman" w:cs="Times New Roman"/>
          <w:sz w:val="28"/>
          <w:szCs w:val="28"/>
        </w:rPr>
        <w:t>определяет атрибуты объекта пакета.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94564A">
        <w:rPr>
          <w:rFonts w:ascii="Times New Roman" w:hAnsi="Times New Roman" w:cs="Times New Roman"/>
          <w:sz w:val="28"/>
          <w:szCs w:val="28"/>
        </w:rPr>
        <w:t xml:space="preserve">Прочие модули пакета и вложенные пакеты не импортируются с пакетом-родителем, но </w:t>
      </w:r>
      <w:r w:rsidR="00E27F09">
        <w:rPr>
          <w:rFonts w:ascii="Times New Roman" w:hAnsi="Times New Roman" w:cs="Times New Roman"/>
          <w:sz w:val="28"/>
          <w:szCs w:val="28"/>
        </w:rPr>
        <w:t xml:space="preserve">их </w:t>
      </w:r>
      <w:r w:rsidR="00EB27B2" w:rsidRPr="0094564A">
        <w:rPr>
          <w:rFonts w:ascii="Times New Roman" w:hAnsi="Times New Roman" w:cs="Times New Roman"/>
          <w:sz w:val="28"/>
          <w:szCs w:val="28"/>
        </w:rPr>
        <w:t>мо</w:t>
      </w:r>
      <w:r w:rsidR="00E27F09">
        <w:rPr>
          <w:rFonts w:ascii="Times New Roman" w:hAnsi="Times New Roman" w:cs="Times New Roman"/>
          <w:sz w:val="28"/>
          <w:szCs w:val="28"/>
        </w:rPr>
        <w:t>жно</w:t>
      </w:r>
      <w:r w:rsidR="00EB27B2" w:rsidRPr="0094564A">
        <w:rPr>
          <w:rFonts w:ascii="Times New Roman" w:hAnsi="Times New Roman" w:cs="Times New Roman"/>
          <w:sz w:val="28"/>
          <w:szCs w:val="28"/>
        </w:rPr>
        <w:t xml:space="preserve"> импортирова</w:t>
      </w:r>
      <w:r w:rsidR="00E27F09">
        <w:rPr>
          <w:rFonts w:ascii="Times New Roman" w:hAnsi="Times New Roman" w:cs="Times New Roman"/>
          <w:sz w:val="28"/>
          <w:szCs w:val="28"/>
        </w:rPr>
        <w:t>ть</w:t>
      </w:r>
      <w:r w:rsidR="00EB27B2" w:rsidRPr="0094564A">
        <w:rPr>
          <w:rFonts w:ascii="Times New Roman" w:hAnsi="Times New Roman" w:cs="Times New Roman"/>
          <w:sz w:val="28"/>
          <w:szCs w:val="28"/>
        </w:rPr>
        <w:t xml:space="preserve"> </w:t>
      </w:r>
      <w:r w:rsidR="00E27F09">
        <w:rPr>
          <w:rFonts w:ascii="Times New Roman" w:hAnsi="Times New Roman" w:cs="Times New Roman"/>
          <w:sz w:val="28"/>
          <w:szCs w:val="28"/>
        </w:rPr>
        <w:t xml:space="preserve">отдельно, </w:t>
      </w:r>
      <w:r w:rsidR="00EB27B2" w:rsidRPr="0050361C">
        <w:rPr>
          <w:rFonts w:ascii="Times New Roman" w:hAnsi="Times New Roman" w:cs="Times New Roman"/>
          <w:sz w:val="28"/>
          <w:szCs w:val="28"/>
        </w:rPr>
        <w:t>указа</w:t>
      </w:r>
      <w:r w:rsidR="00E27F09">
        <w:rPr>
          <w:rFonts w:ascii="Times New Roman" w:hAnsi="Times New Roman" w:cs="Times New Roman"/>
          <w:sz w:val="28"/>
          <w:szCs w:val="28"/>
        </w:rPr>
        <w:t>в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50361C">
        <w:rPr>
          <w:rFonts w:ascii="Times New Roman" w:hAnsi="Times New Roman" w:cs="Times New Roman"/>
          <w:bCs/>
          <w:sz w:val="28"/>
          <w:szCs w:val="28"/>
        </w:rPr>
        <w:t>полно</w:t>
      </w:r>
      <w:r w:rsidR="00E27F09">
        <w:rPr>
          <w:rFonts w:ascii="Times New Roman" w:hAnsi="Times New Roman" w:cs="Times New Roman"/>
          <w:bCs/>
          <w:sz w:val="28"/>
          <w:szCs w:val="28"/>
        </w:rPr>
        <w:t>е</w:t>
      </w:r>
      <w:r w:rsidR="00EB27B2" w:rsidRPr="0050361C">
        <w:rPr>
          <w:rFonts w:ascii="Times New Roman" w:hAnsi="Times New Roman" w:cs="Times New Roman"/>
          <w:bCs/>
          <w:sz w:val="28"/>
          <w:szCs w:val="28"/>
        </w:rPr>
        <w:t xml:space="preserve"> им</w:t>
      </w:r>
      <w:r w:rsidR="00E27F09">
        <w:rPr>
          <w:rFonts w:ascii="Times New Roman" w:hAnsi="Times New Roman" w:cs="Times New Roman"/>
          <w:bCs/>
          <w:sz w:val="28"/>
          <w:szCs w:val="28"/>
        </w:rPr>
        <w:t>я</w:t>
      </w:r>
      <w:r w:rsidR="00EB27B2" w:rsidRPr="0050361C">
        <w:rPr>
          <w:rFonts w:ascii="Times New Roman" w:hAnsi="Times New Roman" w:cs="Times New Roman"/>
          <w:sz w:val="28"/>
          <w:szCs w:val="28"/>
        </w:rPr>
        <w:t xml:space="preserve">. </w:t>
      </w:r>
      <w:r w:rsidR="00EB27B2" w:rsidRPr="00E27F09">
        <w:rPr>
          <w:rFonts w:ascii="Times New Roman" w:hAnsi="Times New Roman" w:cs="Times New Roman"/>
          <w:sz w:val="28"/>
          <w:szCs w:val="28"/>
          <w:u w:val="single"/>
        </w:rPr>
        <w:t>Важный момент:</w:t>
      </w:r>
      <w:r w:rsidR="00EB27B2" w:rsidRPr="0050361C">
        <w:rPr>
          <w:rFonts w:ascii="Times New Roman" w:hAnsi="Times New Roman" w:cs="Times New Roman"/>
          <w:sz w:val="28"/>
          <w:szCs w:val="28"/>
        </w:rPr>
        <w:t xml:space="preserve"> импортир</w:t>
      </w:r>
      <w:r w:rsidR="00E27F09">
        <w:rPr>
          <w:rFonts w:ascii="Times New Roman" w:hAnsi="Times New Roman" w:cs="Times New Roman"/>
          <w:sz w:val="28"/>
          <w:szCs w:val="28"/>
        </w:rPr>
        <w:t>уя</w:t>
      </w:r>
      <w:r w:rsidR="00EB27B2" w:rsidRPr="0050361C">
        <w:rPr>
          <w:rFonts w:ascii="Times New Roman" w:hAnsi="Times New Roman" w:cs="Times New Roman"/>
          <w:sz w:val="28"/>
          <w:szCs w:val="28"/>
        </w:rPr>
        <w:t xml:space="preserve"> вложенн</w:t>
      </w:r>
      <w:r w:rsidR="00E27F09">
        <w:rPr>
          <w:rFonts w:ascii="Times New Roman" w:hAnsi="Times New Roman" w:cs="Times New Roman"/>
          <w:sz w:val="28"/>
          <w:szCs w:val="28"/>
        </w:rPr>
        <w:t>ый</w:t>
      </w:r>
      <w:r w:rsidR="00EB27B2" w:rsidRPr="0050361C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E27F09">
        <w:rPr>
          <w:rFonts w:ascii="Times New Roman" w:hAnsi="Times New Roman" w:cs="Times New Roman"/>
          <w:sz w:val="28"/>
          <w:szCs w:val="28"/>
        </w:rPr>
        <w:t>ь</w:t>
      </w:r>
      <w:r w:rsidR="00EB27B2" w:rsidRPr="0050361C">
        <w:rPr>
          <w:rFonts w:ascii="Times New Roman" w:hAnsi="Times New Roman" w:cs="Times New Roman"/>
          <w:sz w:val="28"/>
          <w:szCs w:val="28"/>
        </w:rPr>
        <w:t xml:space="preserve"> сначала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50361C">
        <w:rPr>
          <w:rFonts w:ascii="Times New Roman" w:hAnsi="Times New Roman" w:cs="Times New Roman"/>
          <w:bCs/>
          <w:sz w:val="28"/>
          <w:szCs w:val="28"/>
        </w:rPr>
        <w:t>импортируют модули инициализации родительских пакетов</w:t>
      </w:r>
      <w:r w:rsidR="00EB27B2" w:rsidRPr="0050361C">
        <w:rPr>
          <w:rFonts w:ascii="Times New Roman" w:hAnsi="Times New Roman" w:cs="Times New Roman"/>
          <w:sz w:val="28"/>
          <w:szCs w:val="28"/>
        </w:rPr>
        <w:t>.</w:t>
      </w:r>
      <w:r w:rsidR="00D82FD4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717A86">
        <w:rPr>
          <w:rFonts w:ascii="Times New Roman" w:hAnsi="Times New Roman" w:cs="Times New Roman"/>
          <w:sz w:val="28"/>
          <w:szCs w:val="28"/>
        </w:rPr>
        <w:t xml:space="preserve">Каждый модуль имеет </w:t>
      </w:r>
      <w:r w:rsidR="00EB27B2" w:rsidRPr="00D82FD4">
        <w:rPr>
          <w:rFonts w:ascii="Times New Roman" w:hAnsi="Times New Roman" w:cs="Times New Roman"/>
          <w:i/>
          <w:sz w:val="28"/>
          <w:szCs w:val="28"/>
        </w:rPr>
        <w:t>специальные</w:t>
      </w:r>
      <w:r w:rsidR="00EB27B2" w:rsidRPr="00717A86">
        <w:rPr>
          <w:rFonts w:ascii="Times New Roman" w:hAnsi="Times New Roman" w:cs="Times New Roman"/>
          <w:sz w:val="28"/>
          <w:szCs w:val="28"/>
        </w:rPr>
        <w:t xml:space="preserve"> и </w:t>
      </w:r>
      <w:r w:rsidR="00EB27B2" w:rsidRPr="00D82FD4">
        <w:rPr>
          <w:rFonts w:ascii="Times New Roman" w:hAnsi="Times New Roman" w:cs="Times New Roman"/>
          <w:i/>
          <w:sz w:val="28"/>
          <w:szCs w:val="28"/>
        </w:rPr>
        <w:t>дополнительные</w:t>
      </w:r>
      <w:r w:rsidR="00EB27B2" w:rsidRPr="00717A86">
        <w:rPr>
          <w:rFonts w:ascii="Times New Roman" w:hAnsi="Times New Roman" w:cs="Times New Roman"/>
          <w:sz w:val="28"/>
          <w:szCs w:val="28"/>
        </w:rPr>
        <w:t xml:space="preserve"> атрибуты.</w:t>
      </w:r>
      <w:r w:rsidR="00D82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B2" w:rsidRPr="00717A86" w:rsidRDefault="00EB27B2" w:rsidP="00D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FD4">
        <w:rPr>
          <w:rFonts w:ascii="Times New Roman" w:hAnsi="Times New Roman" w:cs="Times New Roman"/>
          <w:i/>
          <w:sz w:val="28"/>
          <w:szCs w:val="28"/>
        </w:rPr>
        <w:t xml:space="preserve">Специальные </w:t>
      </w:r>
      <w:r w:rsidR="00A536C5">
        <w:rPr>
          <w:rFonts w:ascii="Times New Roman" w:hAnsi="Times New Roman" w:cs="Times New Roman"/>
          <w:i/>
          <w:sz w:val="28"/>
          <w:szCs w:val="28"/>
        </w:rPr>
        <w:t>–</w:t>
      </w:r>
      <w:r w:rsidR="00D82FD4">
        <w:rPr>
          <w:rFonts w:ascii="Times New Roman" w:hAnsi="Times New Roman" w:cs="Times New Roman"/>
          <w:sz w:val="28"/>
          <w:szCs w:val="28"/>
        </w:rPr>
        <w:t xml:space="preserve"> </w:t>
      </w:r>
      <w:r w:rsidRPr="00717A86">
        <w:rPr>
          <w:rFonts w:ascii="Times New Roman" w:hAnsi="Times New Roman" w:cs="Times New Roman"/>
          <w:sz w:val="28"/>
          <w:szCs w:val="28"/>
        </w:rPr>
        <w:t>путь запуска, имя</w:t>
      </w:r>
      <w:r w:rsidR="00D82FD4">
        <w:rPr>
          <w:rFonts w:ascii="Times New Roman" w:hAnsi="Times New Roman" w:cs="Times New Roman"/>
          <w:sz w:val="28"/>
          <w:szCs w:val="28"/>
        </w:rPr>
        <w:t>,</w:t>
      </w:r>
      <w:r w:rsidRPr="00717A86">
        <w:rPr>
          <w:rFonts w:ascii="Times New Roman" w:hAnsi="Times New Roman" w:cs="Times New Roman"/>
          <w:sz w:val="28"/>
          <w:szCs w:val="28"/>
        </w:rPr>
        <w:t xml:space="preserve"> и др.</w:t>
      </w:r>
      <w:r w:rsidR="00D82FD4">
        <w:rPr>
          <w:rFonts w:ascii="Times New Roman" w:hAnsi="Times New Roman" w:cs="Times New Roman"/>
          <w:sz w:val="28"/>
          <w:szCs w:val="28"/>
        </w:rPr>
        <w:t xml:space="preserve"> - </w:t>
      </w:r>
      <w:r w:rsidRPr="00717A86">
        <w:rPr>
          <w:rFonts w:ascii="Times New Roman" w:hAnsi="Times New Roman" w:cs="Times New Roman"/>
          <w:sz w:val="28"/>
          <w:szCs w:val="28"/>
        </w:rPr>
        <w:t xml:space="preserve">доступны всегда. </w:t>
      </w:r>
      <w:r>
        <w:rPr>
          <w:rFonts w:ascii="Times New Roman" w:hAnsi="Times New Roman" w:cs="Times New Roman"/>
          <w:sz w:val="28"/>
          <w:szCs w:val="28"/>
        </w:rPr>
        <w:t>Рассмотрим н</w:t>
      </w:r>
      <w:r w:rsidRPr="00717A86">
        <w:rPr>
          <w:rFonts w:ascii="Times New Roman" w:hAnsi="Times New Roman" w:cs="Times New Roman"/>
          <w:sz w:val="28"/>
          <w:szCs w:val="28"/>
        </w:rPr>
        <w:t>екоторые</w:t>
      </w:r>
      <w:r w:rsidR="00D82FD4">
        <w:rPr>
          <w:rFonts w:ascii="Times New Roman" w:hAnsi="Times New Roman" w:cs="Times New Roman"/>
          <w:sz w:val="28"/>
          <w:szCs w:val="28"/>
        </w:rPr>
        <w:t>:</w:t>
      </w:r>
    </w:p>
    <w:p w:rsidR="00EB27B2" w:rsidRPr="00717A86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D4">
        <w:rPr>
          <w:rFonts w:ascii="Times New Roman" w:hAnsi="Times New Roman" w:cs="Times New Roman"/>
          <w:b/>
          <w:sz w:val="28"/>
          <w:szCs w:val="28"/>
        </w:rPr>
        <w:t>__name__</w:t>
      </w:r>
      <w:r w:rsidR="00D82F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7A86">
        <w:rPr>
          <w:rFonts w:ascii="Times New Roman" w:hAnsi="Times New Roman" w:cs="Times New Roman"/>
          <w:sz w:val="28"/>
          <w:szCs w:val="28"/>
        </w:rPr>
        <w:t>Полное имя модуля.</w:t>
      </w:r>
      <w:r w:rsidR="00D82FD4">
        <w:rPr>
          <w:rFonts w:ascii="Times New Roman" w:hAnsi="Times New Roman" w:cs="Times New Roman"/>
          <w:sz w:val="28"/>
          <w:szCs w:val="28"/>
        </w:rPr>
        <w:t xml:space="preserve"> </w:t>
      </w:r>
      <w:r w:rsidRPr="00717A86">
        <w:rPr>
          <w:rFonts w:ascii="Times New Roman" w:hAnsi="Times New Roman" w:cs="Times New Roman"/>
          <w:sz w:val="28"/>
          <w:szCs w:val="28"/>
        </w:rPr>
        <w:t>Пример: "math" или "os.path".</w:t>
      </w:r>
    </w:p>
    <w:p w:rsidR="00EB27B2" w:rsidRPr="00717A86" w:rsidRDefault="00D82FD4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FD4">
        <w:rPr>
          <w:rFonts w:ascii="Times New Roman" w:hAnsi="Times New Roman" w:cs="Times New Roman"/>
          <w:b/>
          <w:sz w:val="28"/>
          <w:szCs w:val="28"/>
        </w:rPr>
        <w:t>__</w:t>
      </w:r>
      <w:r w:rsidR="00EB27B2" w:rsidRPr="00D82FD4">
        <w:rPr>
          <w:rFonts w:ascii="Times New Roman" w:hAnsi="Times New Roman" w:cs="Times New Roman"/>
          <w:b/>
          <w:sz w:val="28"/>
          <w:szCs w:val="28"/>
        </w:rPr>
        <w:t>doc__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B27B2" w:rsidRPr="00717A86">
        <w:rPr>
          <w:rFonts w:ascii="Times New Roman" w:hAnsi="Times New Roman" w:cs="Times New Roman"/>
          <w:sz w:val="28"/>
          <w:szCs w:val="28"/>
        </w:rPr>
        <w:t>Строка документации.</w:t>
      </w:r>
    </w:p>
    <w:p w:rsidR="00EB27B2" w:rsidRPr="00717A86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Pr="00D82FD4">
        <w:rPr>
          <w:rFonts w:ascii="Times New Roman" w:hAnsi="Times New Roman" w:cs="Times New Roman"/>
          <w:b/>
          <w:sz w:val="28"/>
          <w:szCs w:val="28"/>
        </w:rPr>
        <w:t>file</w:t>
      </w:r>
      <w:r w:rsidRPr="00F04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="00D82FD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17A86">
        <w:rPr>
          <w:rFonts w:ascii="Times New Roman" w:hAnsi="Times New Roman" w:cs="Times New Roman"/>
          <w:sz w:val="28"/>
          <w:szCs w:val="28"/>
        </w:rPr>
        <w:t>Полный путь к файлу, из которого модуль был создан (загружен).</w:t>
      </w:r>
    </w:p>
    <w:p w:rsidR="00EB27B2" w:rsidRPr="00C82D03" w:rsidRDefault="00EB27B2" w:rsidP="00D82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A86">
        <w:rPr>
          <w:rFonts w:ascii="Times New Roman" w:hAnsi="Times New Roman" w:cs="Times New Roman"/>
          <w:sz w:val="28"/>
          <w:szCs w:val="28"/>
        </w:rPr>
        <w:t>Пример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: C:\code\task_09_01_02\fibonacci.py.</w:t>
      </w:r>
    </w:p>
    <w:p w:rsidR="00B438FA" w:rsidRDefault="00EB27B2" w:rsidP="00B4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A86">
        <w:rPr>
          <w:rFonts w:ascii="Times New Roman" w:hAnsi="Times New Roman" w:cs="Times New Roman"/>
          <w:sz w:val="28"/>
          <w:szCs w:val="28"/>
        </w:rPr>
        <w:t xml:space="preserve">Дополнительные атрибуты </w:t>
      </w:r>
      <w:r w:rsidR="00B438FA">
        <w:rPr>
          <w:rFonts w:ascii="Times New Roman" w:hAnsi="Times New Roman" w:cs="Times New Roman"/>
          <w:sz w:val="28"/>
          <w:szCs w:val="28"/>
        </w:rPr>
        <w:t xml:space="preserve">- </w:t>
      </w:r>
      <w:r w:rsidRPr="00717A86">
        <w:rPr>
          <w:rFonts w:ascii="Times New Roman" w:hAnsi="Times New Roman" w:cs="Times New Roman"/>
          <w:sz w:val="28"/>
          <w:szCs w:val="28"/>
        </w:rPr>
        <w:t>информаци</w:t>
      </w:r>
      <w:r w:rsidR="00B438FA">
        <w:rPr>
          <w:rFonts w:ascii="Times New Roman" w:hAnsi="Times New Roman" w:cs="Times New Roman"/>
          <w:sz w:val="28"/>
          <w:szCs w:val="28"/>
        </w:rPr>
        <w:t>я</w:t>
      </w:r>
      <w:r w:rsidRPr="00717A86">
        <w:rPr>
          <w:rFonts w:ascii="Times New Roman" w:hAnsi="Times New Roman" w:cs="Times New Roman"/>
          <w:sz w:val="28"/>
          <w:szCs w:val="28"/>
        </w:rPr>
        <w:t xml:space="preserve"> об авторе, версии модуля и т.д.: </w:t>
      </w:r>
    </w:p>
    <w:p w:rsidR="00B438FA" w:rsidRPr="006C39B3" w:rsidRDefault="00EB27B2" w:rsidP="006C39B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C39B3">
        <w:rPr>
          <w:rFonts w:ascii="Times New Roman" w:hAnsi="Times New Roman" w:cs="Times New Roman"/>
          <w:b/>
          <w:lang w:val="en-US"/>
        </w:rPr>
        <w:t>__auth</w:t>
      </w:r>
      <w:r w:rsidR="006C39B3" w:rsidRPr="006C39B3">
        <w:rPr>
          <w:rFonts w:ascii="Times New Roman" w:hAnsi="Times New Roman" w:cs="Times New Roman"/>
          <w:b/>
          <w:lang w:val="en-US"/>
        </w:rPr>
        <w:t>or__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copyright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credits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license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version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maintainer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email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lang w:val="en-US"/>
        </w:rPr>
        <w:t xml:space="preserve">, 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  <w:r w:rsidRPr="006C39B3">
        <w:rPr>
          <w:rFonts w:ascii="Times New Roman" w:hAnsi="Times New Roman" w:cs="Times New Roman"/>
          <w:b/>
          <w:lang w:val="en-US"/>
        </w:rPr>
        <w:t>status</w:t>
      </w:r>
      <w:r w:rsidR="006C39B3" w:rsidRPr="006C39B3">
        <w:rPr>
          <w:rFonts w:ascii="Times New Roman" w:hAnsi="Times New Roman" w:cs="Times New Roman"/>
          <w:b/>
          <w:lang w:val="en-US"/>
        </w:rPr>
        <w:t>__</w:t>
      </w:r>
    </w:p>
    <w:p w:rsidR="00EB27B2" w:rsidRDefault="00EB27B2" w:rsidP="00B4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 создания пакета.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сказано ранее, для раб</w:t>
      </w:r>
      <w:r w:rsidR="00AF7893">
        <w:rPr>
          <w:rFonts w:ascii="Times New Roman" w:hAnsi="Times New Roman" w:cs="Times New Roman"/>
          <w:sz w:val="28"/>
          <w:szCs w:val="28"/>
        </w:rPr>
        <w:t>оты с простым пакетом нужно</w:t>
      </w:r>
      <w:r>
        <w:rPr>
          <w:rFonts w:ascii="Times New Roman" w:hAnsi="Times New Roman" w:cs="Times New Roman"/>
          <w:sz w:val="28"/>
          <w:szCs w:val="28"/>
        </w:rPr>
        <w:t xml:space="preserve"> создат</w:t>
      </w:r>
      <w:r w:rsidR="00AF7893">
        <w:rPr>
          <w:rFonts w:ascii="Times New Roman" w:hAnsi="Times New Roman" w:cs="Times New Roman"/>
          <w:sz w:val="28"/>
          <w:szCs w:val="28"/>
        </w:rPr>
        <w:t>ь папку, в которую желательно (до версии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893">
        <w:rPr>
          <w:rFonts w:ascii="Times New Roman" w:hAnsi="Times New Roman" w:cs="Times New Roman"/>
          <w:sz w:val="28"/>
          <w:szCs w:val="28"/>
        </w:rPr>
        <w:t xml:space="preserve">3.3 – обязательно) </w:t>
      </w:r>
      <w:r>
        <w:rPr>
          <w:rFonts w:ascii="Times New Roman" w:hAnsi="Times New Roman" w:cs="Times New Roman"/>
          <w:sz w:val="28"/>
          <w:szCs w:val="28"/>
        </w:rPr>
        <w:t xml:space="preserve">поместить файл </w:t>
      </w:r>
      <w:r w:rsidRPr="00B438FA">
        <w:rPr>
          <w:rFonts w:ascii="Times New Roman" w:hAnsi="Times New Roman" w:cs="Times New Roman"/>
          <w:b/>
          <w:sz w:val="28"/>
          <w:szCs w:val="28"/>
        </w:rPr>
        <w:t>__init</w:t>
      </w:r>
      <w:r w:rsidR="004210AD" w:rsidRPr="004210AD">
        <w:rPr>
          <w:rFonts w:ascii="Times New Roman" w:hAnsi="Times New Roman" w:cs="Times New Roman"/>
          <w:b/>
          <w:sz w:val="28"/>
          <w:szCs w:val="28"/>
        </w:rPr>
        <w:t>__</w:t>
      </w:r>
      <w:r w:rsidRPr="00B438FA">
        <w:rPr>
          <w:rFonts w:ascii="Times New Roman" w:hAnsi="Times New Roman" w:cs="Times New Roman"/>
          <w:b/>
          <w:sz w:val="28"/>
          <w:szCs w:val="28"/>
        </w:rPr>
        <w:t>.py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Создадим каталог </w:t>
      </w:r>
      <w:r w:rsidRPr="00B438FA">
        <w:rPr>
          <w:rFonts w:ascii="Times New Roman" w:hAnsi="Times New Roman" w:cs="Times New Roman"/>
          <w:b/>
          <w:sz w:val="28"/>
          <w:szCs w:val="28"/>
          <w:lang w:val="en-US"/>
        </w:rPr>
        <w:t>pac</w:t>
      </w:r>
      <w:r>
        <w:rPr>
          <w:rFonts w:ascii="Times New Roman" w:hAnsi="Times New Roman" w:cs="Times New Roman"/>
          <w:sz w:val="28"/>
          <w:szCs w:val="28"/>
        </w:rPr>
        <w:t xml:space="preserve">, в который поместим 2 файла: </w:t>
      </w:r>
      <w:r w:rsidRPr="00B438FA">
        <w:rPr>
          <w:rFonts w:ascii="Times New Roman" w:hAnsi="Times New Roman" w:cs="Times New Roman"/>
          <w:b/>
          <w:sz w:val="28"/>
          <w:szCs w:val="28"/>
          <w:lang w:val="en-US"/>
        </w:rPr>
        <w:t>fib</w:t>
      </w:r>
      <w:r w:rsidRPr="00B438FA">
        <w:rPr>
          <w:rFonts w:ascii="Times New Roman" w:hAnsi="Times New Roman" w:cs="Times New Roman"/>
          <w:b/>
          <w:sz w:val="28"/>
          <w:szCs w:val="28"/>
        </w:rPr>
        <w:t>.</w:t>
      </w:r>
      <w:r w:rsidRPr="00B438FA">
        <w:rPr>
          <w:rFonts w:ascii="Times New Roman" w:hAnsi="Times New Roman" w:cs="Times New Roman"/>
          <w:b/>
          <w:sz w:val="28"/>
          <w:szCs w:val="28"/>
          <w:lang w:val="en-US"/>
        </w:rPr>
        <w:t>py</w:t>
      </w:r>
      <w:r>
        <w:rPr>
          <w:rFonts w:ascii="Times New Roman" w:hAnsi="Times New Roman" w:cs="Times New Roman"/>
          <w:sz w:val="28"/>
          <w:szCs w:val="28"/>
        </w:rPr>
        <w:t xml:space="preserve"> (это файл модуля, в котором содержится функция вычисления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2D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числа Фибоначчи) и файл </w:t>
      </w:r>
      <w:r w:rsidRPr="00B438FA">
        <w:rPr>
          <w:rFonts w:ascii="Times New Roman" w:hAnsi="Times New Roman" w:cs="Times New Roman"/>
          <w:b/>
          <w:sz w:val="28"/>
          <w:szCs w:val="28"/>
        </w:rPr>
        <w:t>__init</w:t>
      </w:r>
      <w:r w:rsidR="004210AD" w:rsidRPr="004210AD">
        <w:rPr>
          <w:rFonts w:ascii="Times New Roman" w:hAnsi="Times New Roman" w:cs="Times New Roman"/>
          <w:b/>
          <w:sz w:val="28"/>
          <w:szCs w:val="28"/>
        </w:rPr>
        <w:t>__</w:t>
      </w:r>
      <w:r w:rsidRPr="00B438FA">
        <w:rPr>
          <w:rFonts w:ascii="Times New Roman" w:hAnsi="Times New Roman" w:cs="Times New Roman"/>
          <w:b/>
          <w:sz w:val="28"/>
          <w:szCs w:val="28"/>
        </w:rPr>
        <w:t>.py</w:t>
      </w:r>
      <w:r>
        <w:rPr>
          <w:rFonts w:ascii="Times New Roman" w:hAnsi="Times New Roman" w:cs="Times New Roman"/>
          <w:sz w:val="28"/>
          <w:szCs w:val="28"/>
        </w:rPr>
        <w:t xml:space="preserve"> (этот файл оставим пустым).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структура </w:t>
      </w:r>
      <w:r w:rsidR="00B438FA">
        <w:rPr>
          <w:rFonts w:ascii="Times New Roman" w:hAnsi="Times New Roman" w:cs="Times New Roman"/>
          <w:sz w:val="28"/>
          <w:szCs w:val="28"/>
        </w:rPr>
        <w:t>показана</w:t>
      </w:r>
      <w:r>
        <w:rPr>
          <w:rFonts w:ascii="Times New Roman" w:hAnsi="Times New Roman" w:cs="Times New Roman"/>
          <w:sz w:val="28"/>
          <w:szCs w:val="28"/>
        </w:rPr>
        <w:t xml:space="preserve"> на рис.2.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1836"/>
      </w:tblGrid>
      <w:tr w:rsidR="00CE2BAD" w:rsidTr="004210AD">
        <w:tc>
          <w:tcPr>
            <w:tcW w:w="8076" w:type="dxa"/>
            <w:vAlign w:val="center"/>
          </w:tcPr>
          <w:p w:rsidR="00CE2BAD" w:rsidRPr="004210AD" w:rsidRDefault="00681B96" w:rsidP="006C39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Рис.2. Структура каталога 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pac</w:t>
            </w:r>
            <w:r w:rsidRPr="004210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35" w:type="dxa"/>
            <w:vAlign w:val="center"/>
          </w:tcPr>
          <w:p w:rsidR="00CE2BAD" w:rsidRDefault="006C39B3" w:rsidP="00CE2B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636905</wp:posOffset>
                  </wp:positionV>
                  <wp:extent cx="662940" cy="2438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01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618490</wp:posOffset>
                      </wp:positionV>
                      <wp:extent cx="556895" cy="262255"/>
                      <wp:effectExtent l="0" t="0" r="0" b="444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89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B7AE1" w:rsidRPr="00710112" w:rsidRDefault="00FB7AE1" w:rsidP="00710112">
                                  <w:pPr>
                                    <w:rPr>
                                      <w:rFonts w:ascii="Arial Narrow" w:hAnsi="Arial Narrow" w:cstheme="minorHAnsi"/>
                                      <w:b/>
                                      <w:color w:val="FFFFFF" w:themeColor="background1"/>
                                      <w:spacing w:val="-2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18.85pt;margin-top:48.7pt;width:43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" fillcolor="white [3212]" stroked="f" strokeweight="1pt">
                      <v:textbox>
                        <w:txbxContent>
                          <w:p w:rsidR="00FB7AE1" w:rsidRPr="00710112" w:rsidRDefault="00FB7AE1" w:rsidP="00710112">
                            <w:pPr>
                              <w:rPr>
                                <w:rFonts w:ascii="Arial Narrow" w:hAnsi="Arial Narrow" w:cstheme="minorHAnsi"/>
                                <w:b/>
                                <w:color w:val="FFFFFF" w:themeColor="background1"/>
                                <w:spacing w:val="-2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1B9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A999C7" wp14:editId="197D2616">
                  <wp:extent cx="1027134" cy="1526739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40" cy="1557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создадим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C8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следующим листингом:</w:t>
      </w:r>
    </w:p>
    <w:p w:rsidR="00EB27B2" w:rsidRPr="002F1424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pac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fib</w:t>
      </w:r>
      <w:r w:rsidR="00371CA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pac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fib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10AD">
        <w:rPr>
          <w:rFonts w:ascii="Times New Roman" w:hAnsi="Times New Roman" w:cs="Times New Roman"/>
          <w:b/>
          <w:sz w:val="28"/>
          <w:szCs w:val="28"/>
          <w:lang w:val="en-US"/>
        </w:rPr>
        <w:t>get_fib</w:t>
      </w:r>
      <w:r w:rsidRPr="002F1424">
        <w:rPr>
          <w:rFonts w:ascii="Times New Roman" w:hAnsi="Times New Roman" w:cs="Times New Roman"/>
          <w:sz w:val="28"/>
          <w:szCs w:val="28"/>
          <w:lang w:val="en-US"/>
        </w:rPr>
        <w:t>(3))</w:t>
      </w:r>
    </w:p>
    <w:p w:rsidR="00EB27B2" w:rsidRPr="00C82D03" w:rsidRDefault="00EB27B2" w:rsidP="00CE2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задать в файле </w:t>
      </w:r>
      <w:r w:rsidRPr="00803008">
        <w:rPr>
          <w:rFonts w:ascii="Times New Roman" w:hAnsi="Times New Roman" w:cs="Times New Roman"/>
          <w:b/>
          <w:sz w:val="28"/>
          <w:szCs w:val="28"/>
        </w:rPr>
        <w:t>__init</w:t>
      </w:r>
      <w:r w:rsidR="004210AD" w:rsidRPr="004210AD">
        <w:rPr>
          <w:rFonts w:ascii="Times New Roman" w:hAnsi="Times New Roman" w:cs="Times New Roman"/>
          <w:b/>
          <w:sz w:val="28"/>
          <w:szCs w:val="28"/>
        </w:rPr>
        <w:t>__</w:t>
      </w:r>
      <w:r w:rsidRPr="00803008">
        <w:rPr>
          <w:rFonts w:ascii="Times New Roman" w:hAnsi="Times New Roman" w:cs="Times New Roman"/>
          <w:b/>
          <w:sz w:val="28"/>
          <w:szCs w:val="28"/>
        </w:rPr>
        <w:t>.py</w:t>
      </w:r>
      <w:r>
        <w:rPr>
          <w:rFonts w:ascii="Times New Roman" w:hAnsi="Times New Roman" w:cs="Times New Roman"/>
          <w:sz w:val="28"/>
          <w:szCs w:val="28"/>
        </w:rPr>
        <w:t xml:space="preserve"> следующую строку, подключающую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fib</w:t>
      </w:r>
      <w:r w:rsidRPr="00C82D03">
        <w:rPr>
          <w:rFonts w:ascii="Times New Roman" w:hAnsi="Times New Roman" w:cs="Times New Roman"/>
          <w:sz w:val="28"/>
          <w:szCs w:val="28"/>
        </w:rPr>
        <w:t>:</w:t>
      </w:r>
    </w:p>
    <w:p w:rsidR="00EB27B2" w:rsidRPr="00C82D03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from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 xml:space="preserve"> pac.fib </w:t>
      </w: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 xml:space="preserve"> get_fib</w:t>
      </w:r>
    </w:p>
    <w:p w:rsidR="00EB27B2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 файле </w:t>
      </w:r>
      <w:r w:rsidRPr="004210AD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4210AD">
        <w:rPr>
          <w:rFonts w:ascii="Times New Roman" w:hAnsi="Times New Roman" w:cs="Times New Roman"/>
          <w:b/>
          <w:sz w:val="28"/>
          <w:szCs w:val="28"/>
        </w:rPr>
        <w:t>.</w:t>
      </w:r>
      <w:r w:rsidRPr="004210AD">
        <w:rPr>
          <w:rFonts w:ascii="Times New Roman" w:hAnsi="Times New Roman" w:cs="Times New Roman"/>
          <w:b/>
          <w:sz w:val="28"/>
          <w:szCs w:val="28"/>
          <w:lang w:val="en-US"/>
        </w:rPr>
        <w:t>py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листинг может выглядеть следующим образом:</w:t>
      </w:r>
    </w:p>
    <w:p w:rsidR="00EB27B2" w:rsidRPr="00C82D03" w:rsidRDefault="00EB27B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 xml:space="preserve"> pac</w:t>
      </w:r>
      <w:r w:rsidR="00371CA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print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(pac.</w:t>
      </w:r>
      <w:r w:rsidRPr="00803008">
        <w:rPr>
          <w:rFonts w:ascii="Times New Roman" w:hAnsi="Times New Roman" w:cs="Times New Roman"/>
          <w:b/>
          <w:sz w:val="28"/>
          <w:szCs w:val="28"/>
          <w:lang w:val="en-US"/>
        </w:rPr>
        <w:t>get_fib</w:t>
      </w:r>
      <w:r w:rsidRPr="00C82D03">
        <w:rPr>
          <w:rFonts w:ascii="Times New Roman" w:hAnsi="Times New Roman" w:cs="Times New Roman"/>
          <w:sz w:val="28"/>
          <w:szCs w:val="28"/>
          <w:lang w:val="en-US"/>
        </w:rPr>
        <w:t>(3))</w:t>
      </w:r>
    </w:p>
    <w:p w:rsidR="00EB27B2" w:rsidRDefault="00F7523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Полезен также</w:t>
      </w:r>
      <w:r w:rsidR="00EB27B2">
        <w:rPr>
          <w:rFonts w:ascii="Times New Roman" w:hAnsi="Times New Roman" w:cs="Times New Roman"/>
          <w:sz w:val="28"/>
          <w:szCs w:val="28"/>
        </w:rPr>
        <w:t xml:space="preserve"> а</w:t>
      </w:r>
      <w:r w:rsidR="00EB27B2" w:rsidRPr="00B15799">
        <w:rPr>
          <w:rFonts w:ascii="Times New Roman" w:hAnsi="Times New Roman" w:cs="Times New Roman"/>
          <w:sz w:val="28"/>
          <w:szCs w:val="28"/>
        </w:rPr>
        <w:t>трибут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__all__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EB27B2" w:rsidRPr="00B15799">
        <w:rPr>
          <w:rFonts w:ascii="Times New Roman" w:hAnsi="Times New Roman" w:cs="Times New Roman"/>
          <w:sz w:val="28"/>
          <w:szCs w:val="28"/>
        </w:rPr>
        <w:t xml:space="preserve"> в модуле инициализации пакета ведёт себя так же, как и в обычн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B27B2" w:rsidRPr="00B15799">
        <w:rPr>
          <w:rFonts w:ascii="Times New Roman" w:hAnsi="Times New Roman" w:cs="Times New Roman"/>
          <w:sz w:val="28"/>
          <w:szCs w:val="28"/>
        </w:rPr>
        <w:t>м модуле</w:t>
      </w:r>
      <w:r w:rsidR="00803008">
        <w:rPr>
          <w:rFonts w:ascii="Times New Roman" w:hAnsi="Times New Roman" w:cs="Times New Roman"/>
          <w:sz w:val="28"/>
          <w:szCs w:val="28"/>
        </w:rPr>
        <w:t>,</w:t>
      </w:r>
      <w:r w:rsidR="00EB27B2" w:rsidRPr="00B15799">
        <w:rPr>
          <w:rFonts w:ascii="Times New Roman" w:hAnsi="Times New Roman" w:cs="Times New Roman"/>
          <w:sz w:val="28"/>
          <w:szCs w:val="28"/>
        </w:rPr>
        <w:t xml:space="preserve"> </w:t>
      </w:r>
      <w:r w:rsidR="00803008">
        <w:rPr>
          <w:rFonts w:ascii="Times New Roman" w:hAnsi="Times New Roman" w:cs="Times New Roman"/>
          <w:sz w:val="28"/>
          <w:szCs w:val="28"/>
        </w:rPr>
        <w:t>н</w:t>
      </w:r>
      <w:r w:rsidR="00EB27B2" w:rsidRPr="00B15799">
        <w:rPr>
          <w:rFonts w:ascii="Times New Roman" w:hAnsi="Times New Roman" w:cs="Times New Roman"/>
          <w:sz w:val="28"/>
          <w:szCs w:val="28"/>
        </w:rPr>
        <w:t xml:space="preserve">о если при импорте пакета "со звёздочкой" среди перечисленных имён встретится имя вложенного модуля, а модуль не импортирован ранее в том же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__init__.py</w:t>
      </w:r>
      <w:r w:rsidR="00EB27B2" w:rsidRPr="00B15799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EB27B2" w:rsidRPr="00B15799">
        <w:rPr>
          <w:rFonts w:ascii="Times New Roman" w:hAnsi="Times New Roman" w:cs="Times New Roman"/>
          <w:sz w:val="28"/>
          <w:szCs w:val="28"/>
        </w:rPr>
        <w:t xml:space="preserve"> </w:t>
      </w:r>
      <w:r w:rsidR="00803008">
        <w:rPr>
          <w:rFonts w:ascii="Times New Roman" w:hAnsi="Times New Roman" w:cs="Times New Roman"/>
          <w:sz w:val="28"/>
          <w:szCs w:val="28"/>
        </w:rPr>
        <w:t xml:space="preserve">все равно импортируется, т.е. </w:t>
      </w:r>
      <w:r w:rsidR="00EB27B2" w:rsidRPr="00B15799">
        <w:rPr>
          <w:rFonts w:ascii="Times New Roman" w:hAnsi="Times New Roman" w:cs="Times New Roman"/>
          <w:sz w:val="28"/>
          <w:szCs w:val="28"/>
        </w:rPr>
        <w:t>импортируется неявно!</w:t>
      </w:r>
    </w:p>
    <w:p w:rsidR="00EB27B2" w:rsidRDefault="00F75232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 w:rsidR="00EB27B2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B27B2" w:rsidRPr="00C82D03">
        <w:rPr>
          <w:rFonts w:ascii="Times New Roman" w:hAnsi="Times New Roman" w:cs="Times New Roman"/>
          <w:sz w:val="28"/>
          <w:szCs w:val="28"/>
        </w:rPr>
        <w:t xml:space="preserve"> </w:t>
      </w:r>
      <w:r w:rsidR="00EB27B2">
        <w:rPr>
          <w:rFonts w:ascii="Times New Roman" w:hAnsi="Times New Roman" w:cs="Times New Roman"/>
          <w:sz w:val="28"/>
          <w:szCs w:val="28"/>
        </w:rPr>
        <w:t>возможн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7B2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7B2">
        <w:rPr>
          <w:rFonts w:ascii="Times New Roman" w:hAnsi="Times New Roman" w:cs="Times New Roman"/>
          <w:sz w:val="28"/>
          <w:szCs w:val="28"/>
        </w:rPr>
        <w:t xml:space="preserve"> внешн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B27B2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ов/</w:t>
      </w:r>
      <w:r w:rsidR="00EB27B2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ей, а</w:t>
      </w:r>
      <w:r w:rsidR="00EB2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популярные из них есть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 в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PyPI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 (Python Package Index)</w:t>
      </w:r>
      <w:r w:rsidR="00803008">
        <w:rPr>
          <w:rFonts w:ascii="Times New Roman" w:hAnsi="Times New Roman" w:cs="Times New Roman"/>
          <w:sz w:val="28"/>
          <w:szCs w:val="28"/>
        </w:rPr>
        <w:t>, или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 </w:t>
      </w:r>
      <w:r w:rsidR="00803008">
        <w:rPr>
          <w:rFonts w:ascii="Times New Roman" w:hAnsi="Times New Roman" w:cs="Times New Roman"/>
          <w:sz w:val="28"/>
          <w:szCs w:val="28"/>
        </w:rPr>
        <w:t xml:space="preserve">же 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на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github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,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bitbucket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EB27B2" w:rsidRPr="00893099">
        <w:rPr>
          <w:rFonts w:ascii="Times New Roman" w:hAnsi="Times New Roman" w:cs="Times New Roman"/>
          <w:sz w:val="28"/>
          <w:szCs w:val="28"/>
        </w:rPr>
        <w:t xml:space="preserve"> </w:t>
      </w:r>
      <w:r w:rsidR="00EB27B2" w:rsidRPr="00803008">
        <w:rPr>
          <w:rFonts w:ascii="Times New Roman" w:hAnsi="Times New Roman" w:cs="Times New Roman"/>
          <w:b/>
          <w:sz w:val="28"/>
          <w:szCs w:val="28"/>
        </w:rPr>
        <w:t>Google Code</w:t>
      </w:r>
      <w:r w:rsidR="00EB27B2" w:rsidRPr="00893099">
        <w:rPr>
          <w:rFonts w:ascii="Times New Roman" w:hAnsi="Times New Roman" w:cs="Times New Roman"/>
          <w:sz w:val="28"/>
          <w:szCs w:val="28"/>
        </w:rPr>
        <w:t>.</w:t>
      </w:r>
    </w:p>
    <w:p w:rsidR="00EB27B2" w:rsidRDefault="00061808" w:rsidP="001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четыре </w:t>
      </w:r>
      <w:r w:rsidR="00EB27B2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27B2">
        <w:rPr>
          <w:rFonts w:ascii="Times New Roman" w:hAnsi="Times New Roman" w:cs="Times New Roman"/>
          <w:sz w:val="28"/>
          <w:szCs w:val="28"/>
        </w:rPr>
        <w:t xml:space="preserve"> установки внешних пакетов: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3681"/>
        <w:gridCol w:w="2268"/>
        <w:gridCol w:w="1559"/>
        <w:gridCol w:w="2948"/>
      </w:tblGrid>
      <w:tr w:rsidR="00A536C5" w:rsidTr="00061808">
        <w:tc>
          <w:tcPr>
            <w:tcW w:w="3681" w:type="dxa"/>
          </w:tcPr>
          <w:p w:rsidR="00A536C5" w:rsidRPr="00061808" w:rsidRDefault="00A536C5" w:rsidP="00061808">
            <w:pPr>
              <w:pStyle w:val="a3"/>
              <w:numPr>
                <w:ilvl w:val="0"/>
                <w:numId w:val="15"/>
              </w:numPr>
              <w:tabs>
                <w:tab w:val="left" w:pos="267"/>
              </w:tabs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61C">
              <w:rPr>
                <w:rFonts w:ascii="Times New Roman" w:hAnsi="Times New Roman" w:cs="Times New Roman"/>
                <w:sz w:val="28"/>
                <w:szCs w:val="28"/>
              </w:rPr>
              <w:t>становка из источника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A536C5" w:rsidRPr="00803008" w:rsidRDefault="00061808" w:rsidP="00061808">
            <w:pPr>
              <w:pStyle w:val="a3"/>
              <w:numPr>
                <w:ilvl w:val="0"/>
                <w:numId w:val="15"/>
              </w:numPr>
              <w:tabs>
                <w:tab w:val="left" w:pos="267"/>
              </w:tabs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1C">
              <w:rPr>
                <w:rFonts w:ascii="Times New Roman" w:hAnsi="Times New Roman" w:cs="Times New Roman"/>
                <w:sz w:val="28"/>
                <w:szCs w:val="28"/>
              </w:rPr>
              <w:t>easy_install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59" w:type="dxa"/>
          </w:tcPr>
          <w:p w:rsidR="00A536C5" w:rsidRPr="00061808" w:rsidRDefault="00061808" w:rsidP="00061808">
            <w:pPr>
              <w:pStyle w:val="a3"/>
              <w:numPr>
                <w:ilvl w:val="0"/>
                <w:numId w:val="15"/>
              </w:numPr>
              <w:tabs>
                <w:tab w:val="left" w:pos="267"/>
              </w:tabs>
              <w:ind w:left="0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1C">
              <w:rPr>
                <w:rFonts w:ascii="Times New Roman" w:hAnsi="Times New Roman" w:cs="Times New Roman"/>
                <w:sz w:val="28"/>
                <w:szCs w:val="28"/>
              </w:rPr>
              <w:t>pip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48" w:type="dxa"/>
          </w:tcPr>
          <w:p w:rsidR="00A536C5" w:rsidRDefault="00061808" w:rsidP="00061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 </w:t>
            </w:r>
            <w:r w:rsidR="00A536C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36C5" w:rsidRPr="00803008">
              <w:rPr>
                <w:rFonts w:ascii="Times New Roman" w:hAnsi="Times New Roman" w:cs="Times New Roman"/>
                <w:sz w:val="28"/>
                <w:szCs w:val="28"/>
              </w:rPr>
              <w:t>ругие способы.</w:t>
            </w:r>
          </w:p>
        </w:tc>
      </w:tr>
    </w:tbl>
    <w:p w:rsidR="00EB27B2" w:rsidRPr="007D2E74" w:rsidRDefault="00C82D03" w:rsidP="00371CA9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2.2.</w:t>
      </w:r>
      <w:r w:rsidR="00EB27B2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(1 час)</w:t>
      </w:r>
    </w:p>
    <w:p w:rsidR="00EB27B2" w:rsidRPr="003826D0" w:rsidRDefault="00EB27B2" w:rsidP="00FB7AE1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26D0">
        <w:rPr>
          <w:rFonts w:ascii="Times New Roman" w:hAnsi="Times New Roman" w:cs="Times New Roman"/>
          <w:sz w:val="28"/>
          <w:szCs w:val="28"/>
        </w:rPr>
        <w:t>Напишите модуль</w:t>
      </w:r>
      <w:r w:rsidR="00061808" w:rsidRPr="003826D0">
        <w:rPr>
          <w:rFonts w:ascii="Times New Roman" w:hAnsi="Times New Roman" w:cs="Times New Roman"/>
          <w:sz w:val="28"/>
          <w:szCs w:val="28"/>
        </w:rPr>
        <w:t xml:space="preserve"> </w:t>
      </w:r>
      <w:r w:rsidR="003826D0" w:rsidRPr="003826D0">
        <w:rPr>
          <w:rFonts w:ascii="Times New Roman" w:hAnsi="Times New Roman" w:cs="Times New Roman"/>
          <w:sz w:val="28"/>
          <w:szCs w:val="28"/>
        </w:rPr>
        <w:t>поиска</w:t>
      </w:r>
      <w:r w:rsidRPr="003826D0">
        <w:rPr>
          <w:rFonts w:ascii="Times New Roman" w:hAnsi="Times New Roman" w:cs="Times New Roman"/>
          <w:sz w:val="28"/>
          <w:szCs w:val="28"/>
        </w:rPr>
        <w:t xml:space="preserve"> длины окружности</w:t>
      </w:r>
      <w:r w:rsidR="003826D0">
        <w:rPr>
          <w:rFonts w:ascii="Times New Roman" w:hAnsi="Times New Roman" w:cs="Times New Roman"/>
          <w:sz w:val="28"/>
          <w:szCs w:val="28"/>
        </w:rPr>
        <w:t>,</w:t>
      </w:r>
      <w:r w:rsidRPr="003826D0">
        <w:rPr>
          <w:rFonts w:ascii="Times New Roman" w:hAnsi="Times New Roman" w:cs="Times New Roman"/>
          <w:sz w:val="28"/>
          <w:szCs w:val="28"/>
        </w:rPr>
        <w:t xml:space="preserve"> площади круга</w:t>
      </w:r>
      <w:r w:rsidR="003826D0">
        <w:rPr>
          <w:rFonts w:ascii="Times New Roman" w:hAnsi="Times New Roman" w:cs="Times New Roman"/>
          <w:sz w:val="28"/>
          <w:szCs w:val="28"/>
        </w:rPr>
        <w:t xml:space="preserve"> и</w:t>
      </w:r>
      <w:r w:rsidR="003826D0" w:rsidRPr="003826D0">
        <w:rPr>
          <w:rFonts w:ascii="Times New Roman" w:hAnsi="Times New Roman" w:cs="Times New Roman"/>
          <w:sz w:val="28"/>
          <w:szCs w:val="28"/>
        </w:rPr>
        <w:t xml:space="preserve"> </w:t>
      </w:r>
      <w:r w:rsidR="003826D0">
        <w:rPr>
          <w:rFonts w:ascii="Times New Roman" w:hAnsi="Times New Roman" w:cs="Times New Roman"/>
          <w:sz w:val="28"/>
          <w:szCs w:val="28"/>
        </w:rPr>
        <w:t>п</w:t>
      </w:r>
      <w:r w:rsidRPr="003826D0">
        <w:rPr>
          <w:rFonts w:ascii="Times New Roman" w:hAnsi="Times New Roman" w:cs="Times New Roman"/>
          <w:sz w:val="28"/>
          <w:szCs w:val="28"/>
        </w:rPr>
        <w:t xml:space="preserve">одключите </w:t>
      </w:r>
      <w:r w:rsidR="003826D0">
        <w:rPr>
          <w:rFonts w:ascii="Times New Roman" w:hAnsi="Times New Roman" w:cs="Times New Roman"/>
          <w:sz w:val="28"/>
          <w:szCs w:val="28"/>
        </w:rPr>
        <w:t>их</w:t>
      </w:r>
      <w:r w:rsidRPr="003826D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4955"/>
        <w:gridCol w:w="5530"/>
      </w:tblGrid>
      <w:tr w:rsidR="00681B96" w:rsidRPr="003B5746" w:rsidTr="00061808">
        <w:tc>
          <w:tcPr>
            <w:tcW w:w="4955" w:type="dxa"/>
            <w:vAlign w:val="center"/>
          </w:tcPr>
          <w:p w:rsidR="00681B96" w:rsidRPr="00A15E84" w:rsidRDefault="00681B96" w:rsidP="00681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вид модуля</w:t>
            </w:r>
            <w:r w:rsidR="00A15E8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15E84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A15E84" w:rsidRPr="00A15E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A15E84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</w:t>
            </w:r>
            <w:r w:rsidR="00A15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530" w:type="dxa"/>
          </w:tcPr>
          <w:p w:rsidR="00681B96" w:rsidRPr="00950C1C" w:rsidRDefault="00681B96" w:rsidP="00681B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</w:p>
          <w:p w:rsidR="00681B96" w:rsidRPr="00950C1C" w:rsidRDefault="00681B96" w:rsidP="00681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</w:t>
            </w:r>
            <w:r w:rsidRPr="00950C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49C5"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*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  <w:p w:rsidR="00681B96" w:rsidRPr="00950C1C" w:rsidRDefault="00681B96" w:rsidP="00F049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sq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6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950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6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681B96" w:rsidRPr="003B5746" w:rsidTr="00061808">
        <w:tc>
          <w:tcPr>
            <w:tcW w:w="4955" w:type="dxa"/>
            <w:vAlign w:val="center"/>
          </w:tcPr>
          <w:p w:rsidR="00681B96" w:rsidRDefault="00681B96" w:rsidP="00681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вид программы, в которую подключены ресурсы данного модуля:</w:t>
            </w:r>
          </w:p>
        </w:tc>
        <w:tc>
          <w:tcPr>
            <w:tcW w:w="5530" w:type="dxa"/>
          </w:tcPr>
          <w:p w:rsidR="00681B96" w:rsidRPr="00C82D03" w:rsidRDefault="00681B96" w:rsidP="00681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u_circ</w:t>
            </w:r>
            <w:r w:rsidR="00371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r=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float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())</w:t>
            </w:r>
          </w:p>
          <w:p w:rsidR="00681B96" w:rsidRPr="00C82D03" w:rsidRDefault="00681B96" w:rsidP="00681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r w:rsidRPr="00681B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", u_circ.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circ_len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(r))</w:t>
            </w:r>
          </w:p>
          <w:p w:rsidR="00681B96" w:rsidRPr="00681B96" w:rsidRDefault="00681B96" w:rsidP="00681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площад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55A23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", u_circ.</w:t>
            </w:r>
            <w:r w:rsidRPr="00681B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circ_sq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(r))</w:t>
            </w:r>
          </w:p>
        </w:tc>
      </w:tr>
    </w:tbl>
    <w:p w:rsidR="00EB27B2" w:rsidRDefault="00EB27B2" w:rsidP="00A15E84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модуль</w:t>
      </w:r>
      <w:r w:rsidR="00FA127B" w:rsidRPr="00FA127B">
        <w:rPr>
          <w:rFonts w:ascii="Times New Roman" w:hAnsi="Times New Roman" w:cs="Times New Roman"/>
          <w:sz w:val="28"/>
          <w:szCs w:val="28"/>
        </w:rPr>
        <w:t xml:space="preserve"> </w:t>
      </w:r>
      <w:r w:rsidR="000E205A">
        <w:rPr>
          <w:rFonts w:ascii="Times New Roman" w:hAnsi="Times New Roman" w:cs="Times New Roman"/>
          <w:sz w:val="28"/>
          <w:szCs w:val="28"/>
        </w:rPr>
        <w:t>подсчета</w:t>
      </w:r>
      <w:r>
        <w:rPr>
          <w:rFonts w:ascii="Times New Roman" w:hAnsi="Times New Roman" w:cs="Times New Roman"/>
          <w:sz w:val="28"/>
          <w:szCs w:val="28"/>
        </w:rPr>
        <w:t xml:space="preserve"> периметра треугольника</w:t>
      </w:r>
      <w:r w:rsidR="00A15E8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A15E84">
        <w:rPr>
          <w:rFonts w:ascii="Times New Roman" w:hAnsi="Times New Roman" w:cs="Times New Roman"/>
          <w:sz w:val="28"/>
          <w:szCs w:val="28"/>
        </w:rPr>
        <w:t xml:space="preserve">его </w:t>
      </w:r>
      <w:r w:rsidR="000E205A">
        <w:rPr>
          <w:rFonts w:ascii="Times New Roman" w:hAnsi="Times New Roman" w:cs="Times New Roman"/>
          <w:sz w:val="28"/>
          <w:szCs w:val="28"/>
        </w:rPr>
        <w:t>существования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2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Подключите </w:t>
      </w:r>
      <w:r w:rsidR="003826D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A15E84" w:rsidRPr="003B5746" w:rsidTr="005960B0">
        <w:tc>
          <w:tcPr>
            <w:tcW w:w="2972" w:type="dxa"/>
            <w:vAlign w:val="center"/>
          </w:tcPr>
          <w:p w:rsidR="00A15E84" w:rsidRPr="00A15E84" w:rsidRDefault="00A15E84" w:rsidP="007C6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модуля 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</w:tcPr>
          <w:p w:rsidR="00A15E84" w:rsidRPr="00C82D03" w:rsidRDefault="00A15E84" w:rsidP="00A15E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tr_check(a,b,c): </w:t>
            </w:r>
            <w:r w:rsidR="007C62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a+b&gt;c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a+c&gt;b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b+c&gt;a</w:t>
            </w:r>
          </w:p>
          <w:p w:rsidR="00A15E84" w:rsidRPr="00A15E84" w:rsidRDefault="00A15E84" w:rsidP="00A15E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tr_per(a,b,c):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A15E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a+b+c</w:t>
            </w:r>
          </w:p>
        </w:tc>
      </w:tr>
      <w:tr w:rsidR="00A15E84" w:rsidRPr="003B5746" w:rsidTr="005960B0">
        <w:tc>
          <w:tcPr>
            <w:tcW w:w="2972" w:type="dxa"/>
            <w:vAlign w:val="center"/>
          </w:tcPr>
          <w:p w:rsidR="00A15E84" w:rsidRDefault="00A15E84" w:rsidP="007C6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подключен</w:t>
            </w:r>
            <w:r w:rsidR="007C62CC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модуля:</w:t>
            </w:r>
          </w:p>
        </w:tc>
        <w:tc>
          <w:tcPr>
            <w:tcW w:w="7513" w:type="dxa"/>
          </w:tcPr>
          <w:p w:rsidR="00A15E84" w:rsidRPr="00C82D03" w:rsidRDefault="00A15E84" w:rsidP="00A15E84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u_tr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,b,c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float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("a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,b,c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=")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split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15E84" w:rsidRPr="00681B96" w:rsidRDefault="00A15E84" w:rsidP="005F25DE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5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tr_check(a,b,c): </w:t>
            </w:r>
            <w:r w:rsidRPr="005F25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(tr_per(a,b,c))</w:t>
            </w:r>
          </w:p>
        </w:tc>
      </w:tr>
    </w:tbl>
    <w:p w:rsidR="00EB27B2" w:rsidRDefault="00EB27B2" w:rsidP="007A64F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модуль</w:t>
      </w:r>
      <w:r w:rsidR="00323B24" w:rsidRPr="00323B24">
        <w:rPr>
          <w:rFonts w:ascii="Times New Roman" w:hAnsi="Times New Roman" w:cs="Times New Roman"/>
          <w:sz w:val="28"/>
          <w:szCs w:val="28"/>
        </w:rPr>
        <w:t xml:space="preserve"> </w:t>
      </w:r>
      <w:r w:rsidR="00323B24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23B2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323B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B2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палиндромом</w:t>
      </w:r>
      <w:r w:rsidR="00323B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B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одключите </w:t>
      </w:r>
      <w:r w:rsidR="00323B2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F25DE" w:rsidRPr="00F75232" w:rsidTr="005960B0">
        <w:tc>
          <w:tcPr>
            <w:tcW w:w="3114" w:type="dxa"/>
            <w:vAlign w:val="center"/>
          </w:tcPr>
          <w:p w:rsidR="005960B0" w:rsidRDefault="005F25DE" w:rsidP="00596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модуля 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25DE" w:rsidRPr="00A15E84" w:rsidRDefault="005960B0" w:rsidP="005960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варианта – компактный и быстрый</w:t>
            </w:r>
            <w:r w:rsidR="005F25DE"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5F25DE" w:rsidRPr="005960B0" w:rsidRDefault="005F25DE" w:rsidP="007C62CC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25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pal_check(s):</w:t>
            </w:r>
            <w:r w:rsidR="0038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826D0" w:rsidRPr="00382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="003826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s==s[::-1]</w:t>
            </w:r>
            <w:r w:rsid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5960B0">
              <w:rPr>
                <w:rFonts w:ascii="Times New Roman" w:hAnsi="Times New Roman" w:cs="Times New Roman"/>
                <w:sz w:val="28"/>
                <w:szCs w:val="28"/>
              </w:rPr>
              <w:t>медленный</w:t>
            </w:r>
            <w:r w:rsidR="005960B0"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960B0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  <w:p w:rsidR="005960B0" w:rsidRPr="005960B0" w:rsidRDefault="005960B0" w:rsidP="007C62CC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5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pal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check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>): 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быстрый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 w:rsidRPr="005960B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8 раз быстрее)</w:t>
            </w:r>
          </w:p>
          <w:p w:rsidR="005960B0" w:rsidRDefault="005960B0" w:rsidP="007C62CC">
            <w:pPr>
              <w:pStyle w:val="a3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96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for 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in range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(s)//2):</w:t>
            </w:r>
          </w:p>
          <w:p w:rsidR="005960B0" w:rsidRDefault="005960B0" w:rsidP="005960B0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if 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s[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]!=s[</w:t>
            </w:r>
            <w:r w:rsidRPr="005960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59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-1]: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82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False</w:t>
            </w:r>
          </w:p>
          <w:p w:rsidR="005960B0" w:rsidRPr="007C62CC" w:rsidRDefault="005960B0" w:rsidP="005960B0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3826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True</w:t>
            </w:r>
          </w:p>
        </w:tc>
      </w:tr>
      <w:tr w:rsidR="005F25DE" w:rsidRPr="00323B24" w:rsidTr="005960B0">
        <w:tc>
          <w:tcPr>
            <w:tcW w:w="3114" w:type="dxa"/>
            <w:vAlign w:val="center"/>
          </w:tcPr>
          <w:p w:rsidR="005F25DE" w:rsidRDefault="00FA127B" w:rsidP="007C6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программы:</w:t>
            </w:r>
          </w:p>
        </w:tc>
        <w:tc>
          <w:tcPr>
            <w:tcW w:w="7371" w:type="dxa"/>
          </w:tcPr>
          <w:p w:rsidR="005F25DE" w:rsidRPr="00C82D03" w:rsidRDefault="005F25DE" w:rsidP="005F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u_pal 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s=</w:t>
            </w:r>
            <w:r w:rsidR="007C62CC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""</w:t>
            </w:r>
          </w:p>
          <w:p w:rsidR="005F25DE" w:rsidRPr="00C82D03" w:rsidRDefault="005F25DE" w:rsidP="005F25D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pal_check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7C62CC"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</w:t>
            </w:r>
            <w:r w:rsidR="007C62CC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): </w:t>
            </w:r>
            <w:r w:rsid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</w:t>
            </w:r>
            <w:r w:rsidR="007C62CC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="007C62C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C62CC" w:rsidRP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C62CC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</w:p>
          <w:p w:rsidR="005F25DE" w:rsidRPr="00323B24" w:rsidRDefault="005F25DE" w:rsidP="007C62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B24">
              <w:rPr>
                <w:rFonts w:ascii="Times New Roman" w:hAnsi="Times New Roman" w:cs="Times New Roman"/>
                <w:b/>
                <w:sz w:val="28"/>
                <w:szCs w:val="28"/>
              </w:rPr>
              <w:t>print</w:t>
            </w:r>
            <w:r w:rsidRPr="002F4529">
              <w:rPr>
                <w:rFonts w:ascii="Times New Roman" w:hAnsi="Times New Roman" w:cs="Times New Roman"/>
                <w:sz w:val="28"/>
                <w:szCs w:val="28"/>
              </w:rPr>
              <w:t>("</w:t>
            </w:r>
            <w:r w:rsidR="00323B24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7C62CC" w:rsidRPr="002F45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32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s, </w:t>
            </w:r>
            <w:r w:rsidR="007C62CC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</w:t>
            </w:r>
            <w:r w:rsidR="00323B24">
              <w:rPr>
                <w:rFonts w:ascii="Times New Roman" w:hAnsi="Times New Roman" w:cs="Times New Roman"/>
                <w:sz w:val="28"/>
                <w:szCs w:val="28"/>
              </w:rPr>
              <w:t>палиндром</w:t>
            </w:r>
            <w:r w:rsidRPr="002F4529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</w:tr>
    </w:tbl>
    <w:p w:rsidR="00EB27B2" w:rsidRDefault="00EB27B2" w:rsidP="007A64F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модуль</w:t>
      </w:r>
      <w:r w:rsidR="00323B2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функци</w:t>
      </w:r>
      <w:r w:rsidR="00323B2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вывода первых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 треугольника Паскаля</w:t>
      </w:r>
      <w:r w:rsidR="00323B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323B24" w:rsidTr="00061808">
        <w:tc>
          <w:tcPr>
            <w:tcW w:w="4390" w:type="dxa"/>
            <w:vAlign w:val="center"/>
          </w:tcPr>
          <w:p w:rsidR="00323B24" w:rsidRDefault="00323B24" w:rsidP="00323B2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треугольника Паскаля:</w:t>
            </w:r>
          </w:p>
        </w:tc>
        <w:tc>
          <w:tcPr>
            <w:tcW w:w="6095" w:type="dxa"/>
          </w:tcPr>
          <w:p w:rsidR="00323B24" w:rsidRDefault="00323B24" w:rsidP="00323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C10796" wp14:editId="2B4D088B">
                  <wp:extent cx="742336" cy="72698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295" cy="74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B24" w:rsidTr="00061808">
        <w:tc>
          <w:tcPr>
            <w:tcW w:w="4390" w:type="dxa"/>
            <w:vAlign w:val="center"/>
          </w:tcPr>
          <w:p w:rsidR="00323B24" w:rsidRDefault="00323B24" w:rsidP="00323B2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вид модуля 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323B24" w:rsidRPr="00C82D03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pasc(n):</w:t>
            </w:r>
          </w:p>
          <w:p w:rsidR="00323B24" w:rsidRPr="00C82D03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trow = [1]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= [0]</w:t>
            </w:r>
          </w:p>
          <w:p w:rsidR="00323B24" w:rsidRPr="00C82D03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(n,0)):</w:t>
            </w:r>
          </w:p>
          <w:p w:rsidR="00323B24" w:rsidRPr="00C82D03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323B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(trow)</w:t>
            </w:r>
          </w:p>
          <w:p w:rsidR="00323B24" w:rsidRPr="00C82D03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trow=[l+r 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l,r 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zip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(trow+y, y+trow)]</w:t>
            </w:r>
          </w:p>
          <w:p w:rsidR="00323B24" w:rsidRDefault="00323B24" w:rsidP="00323B2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</w:rPr>
              <w:t>return</w:t>
            </w:r>
            <w:r w:rsidRPr="00E531A9">
              <w:rPr>
                <w:rFonts w:ascii="Times New Roman" w:hAnsi="Times New Roman" w:cs="Times New Roman"/>
                <w:sz w:val="28"/>
                <w:szCs w:val="28"/>
              </w:rPr>
              <w:t xml:space="preserve"> n&gt;=1</w:t>
            </w:r>
          </w:p>
        </w:tc>
      </w:tr>
      <w:tr w:rsidR="00323B24" w:rsidRPr="003B5746" w:rsidTr="00061808">
        <w:tc>
          <w:tcPr>
            <w:tcW w:w="4390" w:type="dxa"/>
            <w:vAlign w:val="center"/>
          </w:tcPr>
          <w:p w:rsidR="00323B24" w:rsidRDefault="00323B24" w:rsidP="00323B24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вид программы:</w:t>
            </w:r>
          </w:p>
        </w:tc>
        <w:tc>
          <w:tcPr>
            <w:tcW w:w="6095" w:type="dxa"/>
          </w:tcPr>
          <w:p w:rsidR="00323B24" w:rsidRPr="00C82D03" w:rsidRDefault="00323B24" w:rsidP="00371C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u_pasc</w:t>
            </w:r>
            <w:r w:rsidR="00371C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n=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input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323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u_pasc.</w:t>
            </w:r>
            <w:r w:rsidRPr="00AA7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pasc</w:t>
            </w:r>
            <w:r w:rsidRPr="00323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(n)</w:t>
            </w:r>
          </w:p>
        </w:tc>
      </w:tr>
    </w:tbl>
    <w:p w:rsidR="000F1603" w:rsidRPr="007D2E74" w:rsidRDefault="00C82D03" w:rsidP="00371C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2.3.</w:t>
      </w:r>
      <w:r w:rsidR="000F1603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</w:t>
      </w:r>
      <w:r w:rsidR="000F1603" w:rsidRPr="00C82D0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F1603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0F1603" w:rsidRDefault="000F1603" w:rsidP="00657917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FC5">
        <w:rPr>
          <w:rFonts w:ascii="Times New Roman" w:hAnsi="Times New Roman" w:cs="Times New Roman"/>
          <w:sz w:val="28"/>
          <w:szCs w:val="28"/>
        </w:rPr>
        <w:t>Напишите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71">
        <w:rPr>
          <w:rFonts w:ascii="Times New Roman" w:hAnsi="Times New Roman" w:cs="Times New Roman"/>
          <w:sz w:val="28"/>
          <w:szCs w:val="28"/>
        </w:rPr>
        <w:t>numbers.py</w:t>
      </w:r>
      <w:r w:rsidR="00657917" w:rsidRPr="00657917">
        <w:rPr>
          <w:rFonts w:ascii="Times New Roman" w:hAnsi="Times New Roman" w:cs="Times New Roman"/>
          <w:sz w:val="28"/>
          <w:szCs w:val="28"/>
        </w:rPr>
        <w:t xml:space="preserve"> </w:t>
      </w:r>
      <w:r w:rsidR="0065791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7FC5">
        <w:rPr>
          <w:rFonts w:ascii="Times New Roman" w:hAnsi="Times New Roman" w:cs="Times New Roman"/>
          <w:sz w:val="28"/>
          <w:szCs w:val="28"/>
        </w:rPr>
        <w:t>НОД</w:t>
      </w:r>
      <w:r w:rsidR="00657917">
        <w:rPr>
          <w:rFonts w:ascii="Times New Roman" w:hAnsi="Times New Roman" w:cs="Times New Roman"/>
          <w:sz w:val="28"/>
          <w:szCs w:val="28"/>
        </w:rPr>
        <w:t>,</w:t>
      </w:r>
      <w:r w:rsidRPr="00F57FC5">
        <w:rPr>
          <w:rFonts w:ascii="Times New Roman" w:hAnsi="Times New Roman" w:cs="Times New Roman"/>
          <w:sz w:val="28"/>
          <w:szCs w:val="28"/>
        </w:rPr>
        <w:t xml:space="preserve"> НОК</w:t>
      </w:r>
      <w:r w:rsidR="00657917">
        <w:rPr>
          <w:rFonts w:ascii="Times New Roman" w:hAnsi="Times New Roman" w:cs="Times New Roman"/>
          <w:sz w:val="28"/>
          <w:szCs w:val="28"/>
        </w:rPr>
        <w:t xml:space="preserve"> и</w:t>
      </w:r>
      <w:r w:rsidRPr="00F57FC5">
        <w:rPr>
          <w:rFonts w:ascii="Times New Roman" w:hAnsi="Times New Roman" w:cs="Times New Roman"/>
          <w:sz w:val="28"/>
          <w:szCs w:val="28"/>
        </w:rPr>
        <w:t xml:space="preserve"> </w:t>
      </w:r>
      <w:r w:rsidR="00657917">
        <w:rPr>
          <w:rFonts w:ascii="Times New Roman" w:hAnsi="Times New Roman" w:cs="Times New Roman"/>
          <w:sz w:val="28"/>
          <w:szCs w:val="28"/>
        </w:rPr>
        <w:t>п</w:t>
      </w:r>
      <w:r w:rsidR="00F049C5">
        <w:rPr>
          <w:rFonts w:ascii="Times New Roman" w:hAnsi="Times New Roman" w:cs="Times New Roman"/>
          <w:sz w:val="28"/>
          <w:szCs w:val="28"/>
        </w:rPr>
        <w:t>р</w:t>
      </w:r>
      <w:r w:rsidR="00657917">
        <w:rPr>
          <w:rFonts w:ascii="Times New Roman" w:hAnsi="Times New Roman" w:cs="Times New Roman"/>
          <w:sz w:val="28"/>
          <w:szCs w:val="28"/>
        </w:rPr>
        <w:t>оверки числа на «простоту»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Y="171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657917" w:rsidRPr="00F049C5" w:rsidTr="00061808">
        <w:tc>
          <w:tcPr>
            <w:tcW w:w="4531" w:type="dxa"/>
            <w:vAlign w:val="center"/>
          </w:tcPr>
          <w:p w:rsidR="00657917" w:rsidRPr="00A15E84" w:rsidRDefault="00657917" w:rsidP="007C62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модуля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numbers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4" w:type="dxa"/>
          </w:tcPr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nod(a,b):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!=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a, b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=b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a%b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nok(a,b):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a*b/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(a,b)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prost(n):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i=2;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</w:t>
            </w:r>
            <w:r w:rsidR="00F049C5" w:rsidRPr="00F049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</w:p>
          <w:p w:rsidR="00657917" w:rsidRPr="00C82D03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F049C5"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(i*i&lt;=n) </w:t>
            </w:r>
            <w:r w:rsidR="00F049C5"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="00F04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657917" w:rsidRDefault="00657917" w:rsidP="00657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n%i==0: f=</w:t>
            </w:r>
            <w:r w:rsidR="00C82B10"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</w:p>
          <w:p w:rsidR="00C82B10" w:rsidRPr="00C82B10" w:rsidRDefault="00C82B10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i+=1</w:t>
            </w:r>
          </w:p>
          <w:p w:rsidR="00657917" w:rsidRPr="00657917" w:rsidRDefault="00657917" w:rsidP="00657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</w:p>
        </w:tc>
      </w:tr>
      <w:tr w:rsidR="00657917" w:rsidRPr="003B5746" w:rsidTr="00061808">
        <w:trPr>
          <w:trHeight w:val="274"/>
        </w:trPr>
        <w:tc>
          <w:tcPr>
            <w:tcW w:w="4531" w:type="dxa"/>
            <w:vAlign w:val="center"/>
          </w:tcPr>
          <w:p w:rsidR="00657917" w:rsidRDefault="00657917" w:rsidP="00CE7C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5954" w:type="dxa"/>
          </w:tcPr>
          <w:p w:rsidR="00657917" w:rsidRPr="00657917" w:rsidRDefault="00657917" w:rsidP="00FA127B">
            <w:pPr>
              <w:pStyle w:val="a3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numbers</w:t>
            </w:r>
            <w:r w:rsidR="00FA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(numbe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rs.</w:t>
            </w:r>
            <w:r w:rsidRPr="006579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(6,8))</w:t>
            </w:r>
          </w:p>
        </w:tc>
      </w:tr>
    </w:tbl>
    <w:p w:rsidR="000F1603" w:rsidRDefault="000F1603" w:rsidP="00E909F0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671">
        <w:rPr>
          <w:rFonts w:ascii="Times New Roman" w:hAnsi="Times New Roman" w:cs="Times New Roman"/>
          <w:sz w:val="28"/>
          <w:szCs w:val="28"/>
        </w:rPr>
        <w:t xml:space="preserve">Напишите модуль word_utils.py, </w:t>
      </w:r>
      <w:r w:rsidR="00E909F0">
        <w:rPr>
          <w:rFonts w:ascii="Times New Roman" w:hAnsi="Times New Roman" w:cs="Times New Roman"/>
          <w:sz w:val="28"/>
          <w:szCs w:val="28"/>
        </w:rPr>
        <w:t>возвращающий</w:t>
      </w:r>
      <w:r>
        <w:rPr>
          <w:rFonts w:ascii="Times New Roman" w:hAnsi="Times New Roman" w:cs="Times New Roman"/>
          <w:sz w:val="28"/>
          <w:szCs w:val="28"/>
        </w:rPr>
        <w:t xml:space="preserve"> список слов из предложения.</w:t>
      </w:r>
    </w:p>
    <w:tbl>
      <w:tblPr>
        <w:tblStyle w:val="a9"/>
        <w:tblpPr w:leftFromText="180" w:rightFromText="180" w:vertAnchor="text" w:horzAnchor="margin" w:tblpY="171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6C39B3" w:rsidRPr="003B5746" w:rsidTr="00CE7C49">
        <w:tc>
          <w:tcPr>
            <w:tcW w:w="4106" w:type="dxa"/>
            <w:vAlign w:val="center"/>
          </w:tcPr>
          <w:p w:rsidR="00777144" w:rsidRDefault="006C39B3" w:rsidP="00E909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вид </w:t>
            </w:r>
          </w:p>
          <w:p w:rsidR="006C39B3" w:rsidRPr="00A15E84" w:rsidRDefault="006C39B3" w:rsidP="00E909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6C39B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utils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15E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79" w:type="dxa"/>
          </w:tcPr>
          <w:p w:rsidR="006C39B3" w:rsidRPr="00C82D03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cl(</w:t>
            </w:r>
            <w:r w:rsidR="00CB2939" w:rsidRPr="003A57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C8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p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):</w:t>
            </w:r>
          </w:p>
          <w:p w:rsidR="006C39B3" w:rsidRPr="00C82D03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sn=''</w:t>
            </w:r>
          </w:p>
          <w:p w:rsidR="006C39B3" w:rsidRPr="00C82D03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s:</w:t>
            </w:r>
          </w:p>
          <w:p w:rsidR="006C39B3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="00FF6D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FF6D5B" w:rsidRPr="00FF6D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sn+=x</w:t>
            </w:r>
          </w:p>
          <w:p w:rsidR="00C83356" w:rsidRPr="00C82D03" w:rsidRDefault="00C83356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C833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sn+=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</w:p>
          <w:p w:rsidR="006C39B3" w:rsidRPr="00C82D03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sn</w:t>
            </w:r>
          </w:p>
          <w:p w:rsidR="006C39B3" w:rsidRPr="00B031BF" w:rsidRDefault="006C39B3" w:rsidP="00E909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words(s):</w:t>
            </w:r>
            <w:r w:rsidR="00B0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B0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31BF"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</w:t>
            </w:r>
            <w:r w:rsidR="00B031BF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</w:t>
            </w:r>
            <w:r w:rsidR="00C8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C83356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'.,:;!?'</w:t>
            </w:r>
            <w:r w:rsidR="00B031BF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).</w:t>
            </w:r>
            <w:r w:rsidR="00B031BF" w:rsidRPr="006C39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split</w:t>
            </w:r>
            <w:r w:rsidR="00B031BF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()</w:t>
            </w:r>
          </w:p>
        </w:tc>
      </w:tr>
      <w:tr w:rsidR="006C39B3" w:rsidRPr="003B5746" w:rsidTr="00CE7C49">
        <w:trPr>
          <w:trHeight w:val="730"/>
        </w:trPr>
        <w:tc>
          <w:tcPr>
            <w:tcW w:w="4106" w:type="dxa"/>
            <w:vAlign w:val="center"/>
          </w:tcPr>
          <w:p w:rsidR="006C39B3" w:rsidRDefault="006C39B3" w:rsidP="00E909F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программы, где подключены ресурсы модуля:</w:t>
            </w:r>
          </w:p>
        </w:tc>
        <w:tc>
          <w:tcPr>
            <w:tcW w:w="6379" w:type="dxa"/>
          </w:tcPr>
          <w:p w:rsidR="006C39B3" w:rsidRPr="00C82D03" w:rsidRDefault="006C39B3" w:rsidP="00E909F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word_utils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  <w:p w:rsidR="006C39B3" w:rsidRPr="006C39B3" w:rsidRDefault="006C39B3" w:rsidP="00E909F0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words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C82B10" w:rsidRPr="00C83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'dg,ghj.ssg,h56,df.j!hkj? h:d;h'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</w:tc>
      </w:tr>
    </w:tbl>
    <w:p w:rsidR="000F1603" w:rsidRDefault="000F1603" w:rsidP="006C39B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1671">
        <w:rPr>
          <w:rFonts w:ascii="Times New Roman" w:hAnsi="Times New Roman" w:cs="Times New Roman"/>
          <w:sz w:val="28"/>
          <w:szCs w:val="28"/>
        </w:rPr>
        <w:t xml:space="preserve">Напишите </w:t>
      </w:r>
      <w:r>
        <w:rPr>
          <w:rFonts w:ascii="Times New Roman" w:hAnsi="Times New Roman" w:cs="Times New Roman"/>
          <w:sz w:val="28"/>
          <w:szCs w:val="28"/>
        </w:rPr>
        <w:t xml:space="preserve">модули </w:t>
      </w:r>
      <w:r>
        <w:rPr>
          <w:rFonts w:ascii="Times New Roman" w:hAnsi="Times New Roman" w:cs="Times New Roman"/>
          <w:sz w:val="28"/>
          <w:szCs w:val="28"/>
          <w:lang w:val="en-US"/>
        </w:rPr>
        <w:t>triangle</w:t>
      </w:r>
      <w:r w:rsidRPr="00C82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square</w:t>
      </w:r>
      <w:r>
        <w:rPr>
          <w:rFonts w:ascii="Times New Roman" w:hAnsi="Times New Roman" w:cs="Times New Roman"/>
          <w:sz w:val="28"/>
          <w:szCs w:val="28"/>
        </w:rPr>
        <w:t>, которые вычисляют площадь и периметр фигур: треугольник, окружность и квадрат соответственно</w:t>
      </w:r>
      <w:r w:rsidR="00C82B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pPr w:leftFromText="180" w:rightFromText="180" w:vertAnchor="text" w:horzAnchor="margin" w:tblpY="171"/>
        <w:tblW w:w="10485" w:type="dxa"/>
        <w:tblLook w:val="04A0" w:firstRow="1" w:lastRow="0" w:firstColumn="1" w:lastColumn="0" w:noHBand="0" w:noVBand="1"/>
      </w:tblPr>
      <w:tblGrid>
        <w:gridCol w:w="2305"/>
        <w:gridCol w:w="1843"/>
        <w:gridCol w:w="6337"/>
      </w:tblGrid>
      <w:tr w:rsidR="00B031BF" w:rsidRPr="003B5746" w:rsidTr="00CE7C49">
        <w:tc>
          <w:tcPr>
            <w:tcW w:w="2305" w:type="dxa"/>
            <w:vAlign w:val="center"/>
          </w:tcPr>
          <w:p w:rsidR="00B031BF" w:rsidRPr="00777144" w:rsidRDefault="00B031BF" w:rsidP="0077714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7D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7D7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модул</w:t>
            </w:r>
            <w:r w:rsidR="00ED6F5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D6F55" w:rsidRPr="0077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 w:rsidRPr="007771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triangle</w:t>
            </w:r>
            <w:r w:rsidR="00ED6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ED6F55" w:rsidRPr="007771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circle</w:t>
            </w:r>
            <w:r w:rsidR="00ED6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F55" w:rsidRPr="0077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 w:rsidRPr="007771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square</w:t>
            </w:r>
            <w:r w:rsidR="007D73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+tr_check</w:t>
            </w:r>
            <w:r w:rsidRPr="007771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8180" w:type="dxa"/>
            <w:gridSpan w:val="2"/>
          </w:tcPr>
          <w:p w:rsidR="00B031BF" w:rsidRPr="00C82D03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  <w:p w:rsidR="007D73A0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t_per(a,b,c):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31BF" w:rsidRDefault="007D73A0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D73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tr_check(a,b,c):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31BF"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="00B031BF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a+b+c</w:t>
            </w:r>
          </w:p>
          <w:p w:rsidR="00C82B10" w:rsidRPr="00C82D03" w:rsidRDefault="00C82B10" w:rsidP="00C82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tr_check(a,b,c):</w:t>
            </w:r>
          </w:p>
          <w:p w:rsidR="00C82B10" w:rsidRPr="00C82B10" w:rsidRDefault="00C82B10" w:rsidP="00C82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a+b&gt;c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a+c&gt;b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b+c&gt;a: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True</w:t>
            </w:r>
          </w:p>
          <w:p w:rsidR="00C82B10" w:rsidRDefault="00C82B10" w:rsidP="00C82B1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15E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else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</w:p>
          <w:p w:rsidR="00B031BF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t_sq(a,b,c): p=(a+b+c)/2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(p*(p-a)*(p-b)*(p-c)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)**0.5</w:t>
            </w:r>
          </w:p>
          <w:p w:rsidR="00B031BF" w:rsidRPr="00C82D03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c_len(r):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2*pi*r</w:t>
            </w:r>
          </w:p>
          <w:p w:rsidR="00B031BF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c_sq(r):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B03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pi*r*r</w:t>
            </w:r>
          </w:p>
          <w:p w:rsidR="00B031BF" w:rsidRPr="00C82D03" w:rsidRDefault="00B031BF" w:rsidP="00B031B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_per(a):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4*a</w:t>
            </w:r>
          </w:p>
          <w:p w:rsidR="00B031BF" w:rsidRPr="00B031BF" w:rsidRDefault="00B031BF" w:rsidP="00ED6F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_sq(a):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a**2</w:t>
            </w:r>
          </w:p>
        </w:tc>
      </w:tr>
      <w:tr w:rsidR="00B031BF" w:rsidRPr="003B5746" w:rsidTr="00CE7C49">
        <w:trPr>
          <w:trHeight w:val="730"/>
        </w:trPr>
        <w:tc>
          <w:tcPr>
            <w:tcW w:w="4148" w:type="dxa"/>
            <w:gridSpan w:val="2"/>
            <w:vAlign w:val="center"/>
          </w:tcPr>
          <w:p w:rsidR="00B031BF" w:rsidRDefault="00B031BF" w:rsidP="00ED6F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где подключены ресурсы </w:t>
            </w:r>
            <w:r w:rsidR="00ED6F55" w:rsidRPr="007771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circle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37" w:type="dxa"/>
          </w:tcPr>
          <w:p w:rsidR="00B031BF" w:rsidRPr="00C82D03" w:rsidRDefault="00B031BF" w:rsidP="00011A3E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circle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</w:p>
          <w:p w:rsidR="00B031BF" w:rsidRPr="00AF7893" w:rsidRDefault="00B031BF" w:rsidP="00ED6F55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1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D6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ED6F55" w:rsidRPr="00AF7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</w:t>
            </w:r>
            <w:r w:rsidR="00ED6F5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D6F55"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  <w:r w:rsidR="00ED6F55"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ED6F55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="00ED6F55"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</w:rPr>
              <w:t>окружности</w:t>
            </w:r>
            <w:r w:rsidR="00ED6F55"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D6F55">
              <w:rPr>
                <w:rFonts w:ascii="Times New Roman" w:hAnsi="Times New Roman" w:cs="Times New Roman"/>
                <w:sz w:val="28"/>
                <w:szCs w:val="28"/>
              </w:rPr>
              <w:t>радиуса</w:t>
            </w:r>
            <w:r w:rsidR="00ED6F55" w:rsidRPr="00AF78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</w:tbl>
    <w:p w:rsidR="00CE7C49" w:rsidRDefault="000F1603" w:rsidP="000C172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7A7">
        <w:rPr>
          <w:rFonts w:ascii="Times New Roman" w:hAnsi="Times New Roman" w:cs="Times New Roman"/>
          <w:sz w:val="28"/>
          <w:szCs w:val="28"/>
        </w:rPr>
        <w:t>Созда</w:t>
      </w:r>
      <w:r w:rsidR="004B77A7">
        <w:rPr>
          <w:rFonts w:ascii="Times New Roman" w:hAnsi="Times New Roman" w:cs="Times New Roman"/>
          <w:sz w:val="28"/>
          <w:szCs w:val="28"/>
        </w:rPr>
        <w:t>ть</w:t>
      </w:r>
      <w:r w:rsidRPr="004B77A7">
        <w:rPr>
          <w:rFonts w:ascii="Times New Roman" w:hAnsi="Times New Roman" w:cs="Times New Roman"/>
          <w:sz w:val="28"/>
          <w:szCs w:val="28"/>
        </w:rPr>
        <w:t xml:space="preserve"> </w:t>
      </w:r>
      <w:r w:rsidRPr="004B77A7">
        <w:rPr>
          <w:rFonts w:ascii="Times New Roman" w:hAnsi="Times New Roman" w:cs="Times New Roman"/>
          <w:i/>
          <w:sz w:val="28"/>
          <w:szCs w:val="28"/>
        </w:rPr>
        <w:t>пакет</w:t>
      </w:r>
      <w:r w:rsidRPr="004B77A7">
        <w:rPr>
          <w:rFonts w:ascii="Times New Roman" w:hAnsi="Times New Roman" w:cs="Times New Roman"/>
          <w:sz w:val="28"/>
          <w:szCs w:val="28"/>
        </w:rPr>
        <w:t xml:space="preserve"> модулей</w:t>
      </w:r>
      <w:r w:rsidR="004B77A7" w:rsidRPr="004B77A7">
        <w:rPr>
          <w:rFonts w:ascii="Times New Roman" w:hAnsi="Times New Roman" w:cs="Times New Roman"/>
          <w:sz w:val="28"/>
          <w:szCs w:val="28"/>
        </w:rPr>
        <w:t xml:space="preserve"> задания 3 </w:t>
      </w:r>
      <w:r w:rsidR="004B77A7">
        <w:rPr>
          <w:rFonts w:ascii="Times New Roman" w:hAnsi="Times New Roman" w:cs="Times New Roman"/>
          <w:sz w:val="28"/>
          <w:szCs w:val="28"/>
        </w:rPr>
        <w:t>(переносим</w:t>
      </w:r>
      <w:r w:rsidRPr="004B77A7">
        <w:rPr>
          <w:rFonts w:ascii="Times New Roman" w:hAnsi="Times New Roman" w:cs="Times New Roman"/>
          <w:sz w:val="28"/>
          <w:szCs w:val="28"/>
        </w:rPr>
        <w:t xml:space="preserve"> в </w:t>
      </w:r>
      <w:r w:rsidRPr="004B77A7">
        <w:rPr>
          <w:rFonts w:ascii="Times New Roman" w:hAnsi="Times New Roman" w:cs="Times New Roman"/>
          <w:b/>
          <w:sz w:val="28"/>
          <w:szCs w:val="28"/>
        </w:rPr>
        <w:t>pac1</w:t>
      </w:r>
      <w:r w:rsidR="004B77A7">
        <w:rPr>
          <w:rFonts w:ascii="Times New Roman" w:hAnsi="Times New Roman" w:cs="Times New Roman"/>
          <w:b/>
          <w:sz w:val="28"/>
          <w:szCs w:val="28"/>
        </w:rPr>
        <w:t>,</w:t>
      </w:r>
      <w:r w:rsidR="00ED6F55" w:rsidRPr="004B77A7">
        <w:rPr>
          <w:rFonts w:ascii="Times New Roman" w:hAnsi="Times New Roman" w:cs="Times New Roman"/>
          <w:sz w:val="28"/>
          <w:szCs w:val="28"/>
        </w:rPr>
        <w:t xml:space="preserve"> </w:t>
      </w:r>
      <w:r w:rsidRPr="004B77A7">
        <w:rPr>
          <w:rFonts w:ascii="Times New Roman" w:hAnsi="Times New Roman" w:cs="Times New Roman"/>
          <w:sz w:val="28"/>
          <w:szCs w:val="28"/>
        </w:rPr>
        <w:t>созда</w:t>
      </w:r>
      <w:r w:rsidR="004B77A7">
        <w:rPr>
          <w:rFonts w:ascii="Times New Roman" w:hAnsi="Times New Roman" w:cs="Times New Roman"/>
          <w:sz w:val="28"/>
          <w:szCs w:val="28"/>
        </w:rPr>
        <w:t xml:space="preserve">в </w:t>
      </w:r>
      <w:r w:rsidRPr="004B77A7">
        <w:rPr>
          <w:rFonts w:ascii="Times New Roman" w:hAnsi="Times New Roman" w:cs="Times New Roman"/>
          <w:sz w:val="28"/>
          <w:szCs w:val="28"/>
        </w:rPr>
        <w:t xml:space="preserve">пустой </w:t>
      </w:r>
      <w:r w:rsidRPr="004B77A7">
        <w:rPr>
          <w:rFonts w:ascii="Times New Roman" w:hAnsi="Times New Roman" w:cs="Times New Roman"/>
          <w:b/>
          <w:sz w:val="28"/>
          <w:szCs w:val="28"/>
        </w:rPr>
        <w:t>__init__.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py</w:t>
      </w:r>
      <w:r w:rsidRPr="004B77A7">
        <w:rPr>
          <w:rFonts w:ascii="Times New Roman" w:hAnsi="Times New Roman" w:cs="Times New Roman"/>
          <w:sz w:val="28"/>
          <w:szCs w:val="28"/>
        </w:rPr>
        <w:t>.</w:t>
      </w:r>
    </w:p>
    <w:p w:rsidR="00ED6F55" w:rsidRPr="004B77A7" w:rsidRDefault="00CE7C49" w:rsidP="00CE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14D1" w:rsidRPr="007D2E74" w:rsidRDefault="00C82D03" w:rsidP="00FA127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253B4">
        <w:rPr>
          <w:rFonts w:ascii="Times New Roman" w:hAnsi="Times New Roman" w:cs="Times New Roman"/>
          <w:b/>
          <w:i/>
          <w:sz w:val="28"/>
          <w:szCs w:val="28"/>
        </w:rPr>
        <w:lastRenderedPageBreak/>
        <w:t>2.4.</w:t>
      </w:r>
      <w:r w:rsidR="004F14D1">
        <w:rPr>
          <w:rFonts w:ascii="Times New Roman" w:hAnsi="Times New Roman" w:cs="Times New Roman"/>
          <w:b/>
          <w:i/>
          <w:sz w:val="28"/>
          <w:szCs w:val="28"/>
        </w:rPr>
        <w:t>Практическое занятие (</w:t>
      </w:r>
      <w:r w:rsidR="004F14D1" w:rsidRPr="001253B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F14D1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4F14D1" w:rsidRDefault="00011A3E" w:rsidP="000E612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A3E">
        <w:rPr>
          <w:rFonts w:ascii="Times New Roman" w:hAnsi="Times New Roman" w:cs="Times New Roman"/>
          <w:sz w:val="28"/>
          <w:szCs w:val="28"/>
        </w:rPr>
        <w:t>Составьте</w:t>
      </w:r>
      <w:r w:rsidR="004F14D1" w:rsidRPr="00011A3E">
        <w:rPr>
          <w:rFonts w:ascii="Times New Roman" w:hAnsi="Times New Roman" w:cs="Times New Roman"/>
          <w:sz w:val="28"/>
          <w:szCs w:val="28"/>
        </w:rPr>
        <w:t xml:space="preserve"> модуль vector.py</w:t>
      </w:r>
      <w:r w:rsidRPr="00011A3E">
        <w:rPr>
          <w:rFonts w:ascii="Times New Roman" w:hAnsi="Times New Roman" w:cs="Times New Roman"/>
          <w:sz w:val="28"/>
          <w:szCs w:val="28"/>
        </w:rPr>
        <w:t xml:space="preserve"> для</w:t>
      </w:r>
      <w:r w:rsidR="004F14D1" w:rsidRPr="00011A3E">
        <w:rPr>
          <w:rFonts w:ascii="Times New Roman" w:hAnsi="Times New Roman" w:cs="Times New Roman"/>
          <w:sz w:val="28"/>
          <w:szCs w:val="28"/>
        </w:rPr>
        <w:t>: созда</w:t>
      </w:r>
      <w:r w:rsidRPr="00011A3E">
        <w:rPr>
          <w:rFonts w:ascii="Times New Roman" w:hAnsi="Times New Roman" w:cs="Times New Roman"/>
          <w:sz w:val="28"/>
          <w:szCs w:val="28"/>
        </w:rPr>
        <w:t>ния</w:t>
      </w:r>
      <w:r w:rsidR="004F14D1" w:rsidRPr="00011A3E">
        <w:rPr>
          <w:rFonts w:ascii="Times New Roman" w:hAnsi="Times New Roman" w:cs="Times New Roman"/>
          <w:sz w:val="28"/>
          <w:szCs w:val="28"/>
        </w:rPr>
        <w:t xml:space="preserve"> структур-вектор</w:t>
      </w:r>
      <w:r w:rsidRPr="00011A3E">
        <w:rPr>
          <w:rFonts w:ascii="Times New Roman" w:hAnsi="Times New Roman" w:cs="Times New Roman"/>
          <w:sz w:val="28"/>
          <w:szCs w:val="28"/>
        </w:rPr>
        <w:t>а</w:t>
      </w:r>
      <w:r w:rsidR="004F14D1" w:rsidRPr="00011A3E">
        <w:rPr>
          <w:rFonts w:ascii="Times New Roman" w:hAnsi="Times New Roman" w:cs="Times New Roman"/>
          <w:sz w:val="28"/>
          <w:szCs w:val="28"/>
        </w:rPr>
        <w:t xml:space="preserve">; </w:t>
      </w:r>
      <w:r w:rsidRPr="00011A3E">
        <w:rPr>
          <w:rFonts w:ascii="Times New Roman" w:hAnsi="Times New Roman" w:cs="Times New Roman"/>
          <w:sz w:val="28"/>
          <w:szCs w:val="28"/>
        </w:rPr>
        <w:t xml:space="preserve">вычисления </w:t>
      </w:r>
      <w:r w:rsidR="004F14D1" w:rsidRPr="00011A3E">
        <w:rPr>
          <w:rFonts w:ascii="Times New Roman" w:hAnsi="Times New Roman" w:cs="Times New Roman"/>
          <w:sz w:val="28"/>
          <w:szCs w:val="28"/>
        </w:rPr>
        <w:t>длин</w:t>
      </w:r>
      <w:r w:rsidRPr="00011A3E">
        <w:rPr>
          <w:rFonts w:ascii="Times New Roman" w:hAnsi="Times New Roman" w:cs="Times New Roman"/>
          <w:sz w:val="28"/>
          <w:szCs w:val="28"/>
        </w:rPr>
        <w:t>ы</w:t>
      </w:r>
      <w:r w:rsidR="004F14D1" w:rsidRPr="00011A3E">
        <w:rPr>
          <w:rFonts w:ascii="Times New Roman" w:hAnsi="Times New Roman" w:cs="Times New Roman"/>
          <w:sz w:val="28"/>
          <w:szCs w:val="28"/>
        </w:rPr>
        <w:t>; умнож</w:t>
      </w:r>
      <w:r w:rsidRPr="00011A3E">
        <w:rPr>
          <w:rFonts w:ascii="Times New Roman" w:hAnsi="Times New Roman" w:cs="Times New Roman"/>
          <w:sz w:val="28"/>
          <w:szCs w:val="28"/>
        </w:rPr>
        <w:t>ения</w:t>
      </w:r>
      <w:r w:rsidR="004F14D1" w:rsidRPr="00011A3E">
        <w:rPr>
          <w:rFonts w:ascii="Times New Roman" w:hAnsi="Times New Roman" w:cs="Times New Roman"/>
          <w:sz w:val="28"/>
          <w:szCs w:val="28"/>
        </w:rPr>
        <w:t xml:space="preserve"> вектор</w:t>
      </w:r>
      <w:r w:rsidRPr="00011A3E">
        <w:rPr>
          <w:rFonts w:ascii="Times New Roman" w:hAnsi="Times New Roman" w:cs="Times New Roman"/>
          <w:sz w:val="28"/>
          <w:szCs w:val="28"/>
        </w:rPr>
        <w:t>а</w:t>
      </w:r>
      <w:r w:rsidR="004F14D1" w:rsidRPr="00011A3E">
        <w:rPr>
          <w:rFonts w:ascii="Times New Roman" w:hAnsi="Times New Roman" w:cs="Times New Roman"/>
          <w:sz w:val="28"/>
          <w:szCs w:val="28"/>
        </w:rPr>
        <w:t xml:space="preserve"> на число.</w:t>
      </w:r>
      <w:r w:rsidRPr="00011A3E">
        <w:rPr>
          <w:rFonts w:ascii="Times New Roman" w:hAnsi="Times New Roman" w:cs="Times New Roman"/>
          <w:sz w:val="28"/>
          <w:szCs w:val="28"/>
        </w:rPr>
        <w:t xml:space="preserve"> </w:t>
      </w:r>
      <w:r w:rsidR="004F14D1" w:rsidRPr="00011A3E">
        <w:rPr>
          <w:rFonts w:ascii="Times New Roman" w:hAnsi="Times New Roman" w:cs="Times New Roman"/>
          <w:sz w:val="28"/>
          <w:szCs w:val="28"/>
        </w:rPr>
        <w:t>Пример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F14D1" w:rsidRPr="00011A3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972"/>
        <w:gridCol w:w="709"/>
        <w:gridCol w:w="6804"/>
      </w:tblGrid>
      <w:tr w:rsidR="003256A0" w:rsidRPr="003B5746" w:rsidTr="00CE7C49">
        <w:tc>
          <w:tcPr>
            <w:tcW w:w="2972" w:type="dxa"/>
            <w:vAlign w:val="center"/>
          </w:tcPr>
          <w:p w:rsidR="003256A0" w:rsidRPr="000E6126" w:rsidRDefault="003256A0" w:rsidP="003256A0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вид модуля </w:t>
            </w:r>
            <w:r w:rsidRPr="00011A3E">
              <w:rPr>
                <w:rFonts w:ascii="Times New Roman" w:hAnsi="Times New Roman" w:cs="Times New Roman"/>
                <w:sz w:val="28"/>
                <w:szCs w:val="28"/>
              </w:rPr>
              <w:t>vector.py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513" w:type="dxa"/>
            <w:gridSpan w:val="2"/>
          </w:tcPr>
          <w:p w:rsidR="003256A0" w:rsidRPr="00C82D03" w:rsidRDefault="003256A0" w:rsidP="00325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random </w:t>
            </w: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randint</w:t>
            </w:r>
          </w:p>
          <w:p w:rsidR="003256A0" w:rsidRPr="00C82D03" w:rsidRDefault="003256A0" w:rsidP="00325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vec_len(s):</w:t>
            </w:r>
            <w:r w:rsidRPr="00011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</w:t>
            </w:r>
          </w:p>
          <w:p w:rsidR="003256A0" w:rsidRPr="00C82D03" w:rsidRDefault="003256A0" w:rsidP="00325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vec_new(n):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11A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33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randint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B33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(n)]</w:t>
            </w:r>
          </w:p>
          <w:p w:rsidR="003256A0" w:rsidRPr="000E6126" w:rsidRDefault="003256A0" w:rsidP="003256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vec_mul(s,k):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39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B33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k*x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s]</w:t>
            </w:r>
          </w:p>
        </w:tc>
      </w:tr>
      <w:tr w:rsidR="003256A0" w:rsidRPr="003B5746" w:rsidTr="00CE7C49">
        <w:tc>
          <w:tcPr>
            <w:tcW w:w="3681" w:type="dxa"/>
            <w:gridSpan w:val="2"/>
          </w:tcPr>
          <w:p w:rsidR="003256A0" w:rsidRDefault="003256A0" w:rsidP="00E909F0">
            <w:pPr>
              <w:pStyle w:val="a3"/>
              <w:tabs>
                <w:tab w:val="left" w:pos="31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6804" w:type="dxa"/>
          </w:tcPr>
          <w:p w:rsidR="003256A0" w:rsidRPr="000E6126" w:rsidRDefault="003256A0" w:rsidP="00E90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from </w:t>
            </w:r>
            <w:r w:rsidRPr="000E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vector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E90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s=[1,2,3]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vec_mul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(s,3))</w:t>
            </w:r>
          </w:p>
        </w:tc>
      </w:tr>
    </w:tbl>
    <w:p w:rsidR="004F14D1" w:rsidRDefault="004F14D1" w:rsidP="000E612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DC2">
        <w:rPr>
          <w:rFonts w:ascii="Times New Roman" w:hAnsi="Times New Roman" w:cs="Times New Roman"/>
          <w:sz w:val="28"/>
          <w:szCs w:val="28"/>
        </w:rPr>
        <w:t>Реализуйте 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nwords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C82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="00E909F0">
        <w:rPr>
          <w:rFonts w:ascii="Times New Roman" w:hAnsi="Times New Roman" w:cs="Times New Roman"/>
          <w:sz w:val="28"/>
          <w:szCs w:val="28"/>
        </w:rPr>
        <w:t>ющий</w:t>
      </w:r>
      <w:r w:rsidRPr="00F05E41">
        <w:rPr>
          <w:rFonts w:ascii="Times New Roman" w:hAnsi="Times New Roman" w:cs="Times New Roman"/>
          <w:sz w:val="28"/>
          <w:szCs w:val="28"/>
        </w:rPr>
        <w:t xml:space="preserve"> последовательность слов, </w:t>
      </w:r>
      <w:r w:rsidR="00194BAC">
        <w:rPr>
          <w:rFonts w:ascii="Times New Roman" w:hAnsi="Times New Roman" w:cs="Times New Roman"/>
          <w:sz w:val="28"/>
          <w:szCs w:val="28"/>
        </w:rPr>
        <w:t>через</w:t>
      </w:r>
      <w:r w:rsidRPr="00F05E41">
        <w:rPr>
          <w:rFonts w:ascii="Times New Roman" w:hAnsi="Times New Roman" w:cs="Times New Roman"/>
          <w:sz w:val="28"/>
          <w:szCs w:val="28"/>
        </w:rPr>
        <w:t xml:space="preserve"> дефис, </w:t>
      </w:r>
      <w:r>
        <w:rPr>
          <w:rFonts w:ascii="Times New Roman" w:hAnsi="Times New Roman" w:cs="Times New Roman"/>
          <w:sz w:val="28"/>
          <w:szCs w:val="28"/>
        </w:rPr>
        <w:t>возвраща</w:t>
      </w:r>
      <w:r w:rsidR="00194BAC">
        <w:rPr>
          <w:rFonts w:ascii="Times New Roman" w:hAnsi="Times New Roman" w:cs="Times New Roman"/>
          <w:sz w:val="28"/>
          <w:szCs w:val="28"/>
        </w:rPr>
        <w:t>я</w:t>
      </w:r>
      <w:r w:rsidRPr="00F05E41">
        <w:rPr>
          <w:rFonts w:ascii="Times New Roman" w:hAnsi="Times New Roman" w:cs="Times New Roman"/>
          <w:sz w:val="28"/>
          <w:szCs w:val="28"/>
        </w:rPr>
        <w:t xml:space="preserve"> </w:t>
      </w:r>
      <w:r w:rsidR="00194BAC">
        <w:rPr>
          <w:rFonts w:ascii="Times New Roman" w:hAnsi="Times New Roman" w:cs="Times New Roman"/>
          <w:sz w:val="28"/>
          <w:szCs w:val="28"/>
        </w:rPr>
        <w:t>строку</w:t>
      </w:r>
      <w:r w:rsidR="00E909F0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F05E41">
        <w:rPr>
          <w:rFonts w:ascii="Times New Roman" w:hAnsi="Times New Roman" w:cs="Times New Roman"/>
          <w:sz w:val="28"/>
          <w:szCs w:val="28"/>
        </w:rPr>
        <w:t>, разделенной дефисами</w:t>
      </w:r>
      <w:r w:rsidR="00E909F0">
        <w:rPr>
          <w:rFonts w:ascii="Times New Roman" w:hAnsi="Times New Roman" w:cs="Times New Roman"/>
          <w:sz w:val="28"/>
          <w:szCs w:val="28"/>
        </w:rPr>
        <w:t>, в отсортрованном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0E6126" w:rsidRPr="003B5746" w:rsidTr="00CE7C49">
        <w:tc>
          <w:tcPr>
            <w:tcW w:w="3823" w:type="dxa"/>
            <w:vAlign w:val="center"/>
          </w:tcPr>
          <w:p w:rsidR="000E6126" w:rsidRPr="000E6126" w:rsidRDefault="000E6126" w:rsidP="00E54551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="00E54551" w:rsidRPr="00E54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0E6126" w:rsidRPr="000E6126" w:rsidRDefault="000E6126" w:rsidP="00E545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nw(s):</w:t>
            </w:r>
            <w:r w:rsidR="003256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s=s.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split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('-')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0E61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19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94BAC" w:rsidRPr="00E545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sort</w:t>
            </w:r>
            <w:r w:rsidR="0019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(); </w:t>
            </w:r>
            <w:r w:rsidR="00194BAC" w:rsidRPr="00E545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="0019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4551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'-'</w:t>
            </w:r>
            <w:r w:rsidR="00E54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54551" w:rsidRPr="00E545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join</w:t>
            </w:r>
            <w:r w:rsidR="00E54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194B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E54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0E6126" w:rsidRPr="003B5746" w:rsidTr="00CE7C49">
        <w:tc>
          <w:tcPr>
            <w:tcW w:w="3823" w:type="dxa"/>
          </w:tcPr>
          <w:p w:rsidR="000E6126" w:rsidRDefault="000E6126" w:rsidP="00E54551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54551" w:rsidRPr="00E545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:rsidR="000E6126" w:rsidRPr="000E6126" w:rsidRDefault="000E6126" w:rsidP="00E545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from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E54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nw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E54551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'xyz-abc</w:t>
            </w:r>
            <w:r w:rsidR="00E545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-peq</w:t>
            </w:r>
            <w:r w:rsidR="00E54551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</w:tc>
      </w:tr>
    </w:tbl>
    <w:p w:rsidR="004F14D1" w:rsidRDefault="004F14D1" w:rsidP="000E6126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Реализуйте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nwords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C82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позволяющий: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</w:t>
      </w:r>
      <w:r w:rsidRPr="00F05E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5E41">
        <w:rPr>
          <w:rFonts w:ascii="Times New Roman" w:hAnsi="Times New Roman" w:cs="Times New Roman"/>
          <w:sz w:val="28"/>
          <w:szCs w:val="28"/>
        </w:rPr>
        <w:t xml:space="preserve"> последовательность слов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6422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пробел, возвраща</w:t>
      </w:r>
      <w:r w:rsidR="001864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строку, </w:t>
      </w:r>
      <w:r w:rsidR="00186422">
        <w:rPr>
          <w:rFonts w:ascii="Times New Roman" w:hAnsi="Times New Roman" w:cs="Times New Roman"/>
          <w:sz w:val="28"/>
          <w:szCs w:val="28"/>
        </w:rPr>
        <w:t>где в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8642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обратный порядок букв.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4E58B3" w:rsidRPr="000E6126" w:rsidTr="00CE7C49">
        <w:tc>
          <w:tcPr>
            <w:tcW w:w="3681" w:type="dxa"/>
            <w:vAlign w:val="center"/>
          </w:tcPr>
          <w:p w:rsidR="004E58B3" w:rsidRPr="000E6126" w:rsidRDefault="004E58B3" w:rsidP="00E909F0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вид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</w:t>
            </w:r>
            <w:r w:rsidRPr="004E5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4E58B3" w:rsidRPr="00C82D03" w:rsidRDefault="004E58B3" w:rsidP="004E5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nw(s):</w:t>
            </w:r>
          </w:p>
          <w:p w:rsidR="004E58B3" w:rsidRPr="00C82D03" w:rsidRDefault="004E58B3" w:rsidP="004E5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sn=s.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split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 ')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sn1=[]</w:t>
            </w:r>
          </w:p>
          <w:p w:rsidR="004E58B3" w:rsidRPr="004E58B3" w:rsidRDefault="004E58B3" w:rsidP="004E58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sn: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5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sn1+=[x[::-1]]</w:t>
            </w:r>
          </w:p>
          <w:p w:rsidR="004E58B3" w:rsidRPr="004E58B3" w:rsidRDefault="004E58B3" w:rsidP="000C1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8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</w:rPr>
              <w:t>return</w:t>
            </w:r>
            <w:r w:rsidRPr="00B27B43">
              <w:rPr>
                <w:rFonts w:ascii="Times New Roman" w:hAnsi="Times New Roman" w:cs="Times New Roman"/>
                <w:sz w:val="28"/>
                <w:szCs w:val="28"/>
              </w:rPr>
              <w:t xml:space="preserve"> sn1</w:t>
            </w:r>
          </w:p>
        </w:tc>
      </w:tr>
      <w:tr w:rsidR="004E58B3" w:rsidRPr="003B5746" w:rsidTr="00CE7C49">
        <w:tc>
          <w:tcPr>
            <w:tcW w:w="3681" w:type="dxa"/>
          </w:tcPr>
          <w:p w:rsidR="004E58B3" w:rsidRDefault="004E58B3" w:rsidP="00E909F0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E909F0" w:rsidRPr="00E909F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4E58B3" w:rsidRPr="000E6126" w:rsidRDefault="004E58B3" w:rsidP="00E909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from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0E61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="00E909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s='xyz abc</w:t>
            </w:r>
            <w:r w:rsidR="002E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4E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nw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(s))</w:t>
            </w:r>
          </w:p>
        </w:tc>
      </w:tr>
    </w:tbl>
    <w:p w:rsidR="004F14D1" w:rsidRDefault="004F14D1" w:rsidP="004E58B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Реализуйте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nwords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D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  <w:r w:rsidRPr="00C82D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позволяющий: принима</w:t>
      </w:r>
      <w:r w:rsidRPr="00F05E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05E41">
        <w:rPr>
          <w:rFonts w:ascii="Times New Roman" w:hAnsi="Times New Roman" w:cs="Times New Roman"/>
          <w:sz w:val="28"/>
          <w:szCs w:val="28"/>
        </w:rPr>
        <w:t xml:space="preserve"> </w:t>
      </w:r>
      <w:r w:rsidR="004E58B3">
        <w:rPr>
          <w:rFonts w:ascii="Times New Roman" w:hAnsi="Times New Roman" w:cs="Times New Roman"/>
          <w:sz w:val="28"/>
          <w:szCs w:val="28"/>
        </w:rPr>
        <w:t>как</w:t>
      </w:r>
      <w:r w:rsidRPr="00F05E41">
        <w:rPr>
          <w:rFonts w:ascii="Times New Roman" w:hAnsi="Times New Roman" w:cs="Times New Roman"/>
          <w:sz w:val="28"/>
          <w:szCs w:val="28"/>
        </w:rPr>
        <w:t xml:space="preserve"> входны</w:t>
      </w:r>
      <w:r w:rsidR="004E58B3">
        <w:rPr>
          <w:rFonts w:ascii="Times New Roman" w:hAnsi="Times New Roman" w:cs="Times New Roman"/>
          <w:sz w:val="28"/>
          <w:szCs w:val="28"/>
        </w:rPr>
        <w:t>е</w:t>
      </w:r>
      <w:r w:rsidRPr="00F05E41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4E58B3">
        <w:rPr>
          <w:rFonts w:ascii="Times New Roman" w:hAnsi="Times New Roman" w:cs="Times New Roman"/>
          <w:sz w:val="28"/>
          <w:szCs w:val="28"/>
        </w:rPr>
        <w:t>е</w:t>
      </w:r>
      <w:r w:rsidRPr="00F05E41">
        <w:rPr>
          <w:rFonts w:ascii="Times New Roman" w:hAnsi="Times New Roman" w:cs="Times New Roman"/>
          <w:sz w:val="28"/>
          <w:szCs w:val="28"/>
        </w:rPr>
        <w:t xml:space="preserve"> последовательность слов</w:t>
      </w:r>
      <w:r>
        <w:rPr>
          <w:rFonts w:ascii="Times New Roman" w:hAnsi="Times New Roman" w:cs="Times New Roman"/>
          <w:sz w:val="28"/>
          <w:szCs w:val="28"/>
        </w:rPr>
        <w:t xml:space="preserve">, разделенных пробелами, возвращать </w:t>
      </w:r>
      <w:r w:rsidR="004E58B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результат строку, </w:t>
      </w:r>
      <w:r w:rsidR="004E58B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слова зашифрованы методом «бутерброда»: с</w:t>
      </w:r>
      <w:r w:rsidRPr="000B403F">
        <w:rPr>
          <w:rFonts w:ascii="Times New Roman" w:hAnsi="Times New Roman" w:cs="Times New Roman"/>
          <w:sz w:val="28"/>
          <w:szCs w:val="28"/>
        </w:rPr>
        <w:t>начала буквы слова нумеруются в таком порядке: первая получает номер 1, последняя — номер 2, вторая – номер 3, предпоследняя – номер 4, потом третья… и так для всех букв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4E58B3" w:rsidRPr="000E6126" w:rsidTr="00CE7C49">
        <w:tc>
          <w:tcPr>
            <w:tcW w:w="2689" w:type="dxa"/>
            <w:vAlign w:val="center"/>
          </w:tcPr>
          <w:p w:rsidR="004E58B3" w:rsidRPr="000E6126" w:rsidRDefault="004E58B3" w:rsidP="000C1723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модуля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2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sh(s):</w:t>
            </w:r>
          </w:p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sn=[]</w:t>
            </w:r>
            <w:r w:rsidR="00FA1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d=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(s)//2</w:t>
            </w:r>
            <w:r w:rsidR="002E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2E7756"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len</w:t>
            </w:r>
            <w:r w:rsidR="002E7756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(s)%2</w:t>
            </w:r>
          </w:p>
          <w:p w:rsidR="002E7756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(d):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E7756" w:rsidRDefault="002E7756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4E58B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4E58B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4E58B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s[i]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]; k=</w:t>
            </w:r>
            <w:r w:rsidRPr="002E7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(s)-i-1</w:t>
            </w:r>
          </w:p>
          <w:p w:rsidR="004E58B3" w:rsidRPr="00C82D03" w:rsidRDefault="002E7756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Pr="002E775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i!=k: sn+=[s[k]]</w:t>
            </w:r>
          </w:p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E7756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''</w:t>
            </w:r>
            <w:r w:rsidR="002E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.join(sn)</w:t>
            </w:r>
          </w:p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def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nw(s):</w:t>
            </w:r>
          </w:p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sn=s.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split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(' ')</w:t>
            </w:r>
          </w:p>
          <w:p w:rsidR="004E58B3" w:rsidRPr="00C82D0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range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(sn)):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sn[i]=</w:t>
            </w:r>
            <w:r w:rsidRPr="003256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(sn[i])</w:t>
            </w:r>
          </w:p>
          <w:p w:rsidR="004E58B3" w:rsidRPr="004E58B3" w:rsidRDefault="004E58B3" w:rsidP="004E58B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A43F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sn</w:t>
            </w:r>
          </w:p>
        </w:tc>
      </w:tr>
      <w:tr w:rsidR="004E58B3" w:rsidRPr="003B5746" w:rsidTr="00CE7C49">
        <w:tc>
          <w:tcPr>
            <w:tcW w:w="2689" w:type="dxa"/>
          </w:tcPr>
          <w:p w:rsidR="004E58B3" w:rsidRDefault="004E58B3" w:rsidP="000C1723">
            <w:pPr>
              <w:pStyle w:val="a3"/>
              <w:tabs>
                <w:tab w:val="left" w:pos="284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Pr="00657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</w:tc>
        <w:tc>
          <w:tcPr>
            <w:tcW w:w="7796" w:type="dxa"/>
          </w:tcPr>
          <w:p w:rsidR="004E58B3" w:rsidRPr="000E6126" w:rsidRDefault="00A43FF3" w:rsidP="000C172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43F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39F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nwords3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43F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import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0C17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="00B339F3" w:rsidRPr="00A43F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print</w:t>
            </w:r>
            <w:r w:rsidR="00B339F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B339F3" w:rsidRPr="00A43F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nw</w:t>
            </w:r>
            <w:r w:rsidR="00B339F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'hello world</w:t>
            </w:r>
            <w:r w:rsidR="00FB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123</w:t>
            </w:r>
            <w:r w:rsidR="002E77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B0A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456</w:t>
            </w:r>
            <w:r w:rsidR="009C7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 w:rsidR="00B339F3" w:rsidRPr="00C82D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))</w:t>
            </w:r>
          </w:p>
        </w:tc>
      </w:tr>
    </w:tbl>
    <w:p w:rsidR="004F14D1" w:rsidRDefault="004F14D1" w:rsidP="00A43FF3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три модуля </w:t>
      </w:r>
      <w:r w:rsidRPr="00A43FF3">
        <w:rPr>
          <w:rFonts w:ascii="Times New Roman" w:hAnsi="Times New Roman" w:cs="Times New Roman"/>
          <w:b/>
          <w:sz w:val="28"/>
          <w:szCs w:val="28"/>
          <w:lang w:val="en-US"/>
        </w:rPr>
        <w:t>nwords</w:t>
      </w:r>
      <w:r w:rsidRPr="00C82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пакет</w:t>
      </w:r>
      <w:r w:rsidR="00A43FF3" w:rsidRPr="00A43FF3">
        <w:rPr>
          <w:rFonts w:ascii="Times New Roman" w:hAnsi="Times New Roman" w:cs="Times New Roman"/>
          <w:sz w:val="28"/>
          <w:szCs w:val="28"/>
        </w:rPr>
        <w:t xml:space="preserve"> (</w:t>
      </w:r>
      <w:r w:rsidR="00A43FF3">
        <w:rPr>
          <w:rFonts w:ascii="Times New Roman" w:hAnsi="Times New Roman" w:cs="Times New Roman"/>
          <w:sz w:val="28"/>
          <w:szCs w:val="28"/>
        </w:rPr>
        <w:t>см. задание 4 предыдущей практики)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AE1" w:rsidRPr="00B5088B" w:rsidRDefault="00FB7AE1" w:rsidP="009807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088B">
        <w:rPr>
          <w:rFonts w:ascii="Times New Roman" w:hAnsi="Times New Roman" w:cs="Times New Roman"/>
          <w:i/>
          <w:sz w:val="28"/>
          <w:szCs w:val="28"/>
        </w:rPr>
        <w:t>Предлагаемые примеры решени</w:t>
      </w:r>
      <w:r w:rsidR="00B5088B" w:rsidRPr="00B5088B">
        <w:rPr>
          <w:rFonts w:ascii="Times New Roman" w:hAnsi="Times New Roman" w:cs="Times New Roman"/>
          <w:i/>
          <w:sz w:val="28"/>
          <w:szCs w:val="28"/>
        </w:rPr>
        <w:t>й</w:t>
      </w:r>
      <w:r w:rsidRPr="00B5088B">
        <w:rPr>
          <w:rFonts w:ascii="Times New Roman" w:hAnsi="Times New Roman" w:cs="Times New Roman"/>
          <w:i/>
          <w:sz w:val="28"/>
          <w:szCs w:val="28"/>
        </w:rPr>
        <w:t xml:space="preserve"> не «оптимальны» с точки зрения краткости записи кода, но являются таковыми </w:t>
      </w:r>
      <w:r w:rsidR="00B5088B" w:rsidRPr="00B5088B">
        <w:rPr>
          <w:rFonts w:ascii="Times New Roman" w:hAnsi="Times New Roman" w:cs="Times New Roman"/>
          <w:i/>
          <w:sz w:val="28"/>
          <w:szCs w:val="28"/>
        </w:rPr>
        <w:t>с точки зрения быстродействия, памяти и читаемости.</w:t>
      </w:r>
    </w:p>
    <w:p w:rsidR="00980771" w:rsidRDefault="00980771" w:rsidP="009807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0771">
        <w:rPr>
          <w:rFonts w:ascii="Times New Roman" w:hAnsi="Times New Roman" w:cs="Times New Roman"/>
          <w:b/>
          <w:sz w:val="28"/>
          <w:szCs w:val="28"/>
        </w:rPr>
        <w:t>Важно!!!</w:t>
      </w:r>
      <w:r>
        <w:rPr>
          <w:rFonts w:ascii="Times New Roman" w:hAnsi="Times New Roman" w:cs="Times New Roman"/>
          <w:sz w:val="28"/>
          <w:szCs w:val="28"/>
        </w:rPr>
        <w:t xml:space="preserve"> При сдаче заданий на проверку необходимо создавать архив со всеми созданными модулями и папками. Архиватор – любой, но формат –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9807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8B" w:rsidRDefault="00B5088B" w:rsidP="009807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следующей странице представлен материал для упрощения отладки программ. </w:t>
      </w:r>
    </w:p>
    <w:p w:rsidR="00B5088B" w:rsidRDefault="00B50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6422" w:rsidRPr="000C1723" w:rsidRDefault="000C1723" w:rsidP="00186422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C172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Материал для</w:t>
      </w:r>
      <w:r w:rsidR="00186422" w:rsidRPr="000C17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C1723">
        <w:rPr>
          <w:rFonts w:ascii="Times New Roman" w:hAnsi="Times New Roman" w:cs="Times New Roman"/>
          <w:b/>
          <w:i/>
          <w:sz w:val="28"/>
          <w:szCs w:val="28"/>
          <w:u w:val="single"/>
        </w:rPr>
        <w:t>«продвинутых»</w:t>
      </w:r>
      <w:r w:rsidR="00186422" w:rsidRPr="000C1723">
        <w:rPr>
          <w:rFonts w:ascii="Times New Roman" w:hAnsi="Times New Roman" w:cs="Times New Roman"/>
          <w:b/>
          <w:i/>
          <w:sz w:val="28"/>
          <w:szCs w:val="28"/>
          <w:u w:val="single"/>
        </w:rPr>
        <w:t>: примеры разработки полезных модулей</w:t>
      </w:r>
    </w:p>
    <w:p w:rsidR="00186422" w:rsidRDefault="00CE7C49" w:rsidP="00CE7C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6422">
        <w:rPr>
          <w:rFonts w:ascii="Times New Roman" w:hAnsi="Times New Roman" w:cs="Times New Roman"/>
          <w:sz w:val="28"/>
          <w:szCs w:val="28"/>
        </w:rPr>
        <w:t xml:space="preserve">При отладке программ часто возникает необходимость генерации массивов данных с определенными свойствами. В данном разделе </w:t>
      </w:r>
      <w:r w:rsidR="00B5088B">
        <w:rPr>
          <w:rFonts w:ascii="Times New Roman" w:hAnsi="Times New Roman" w:cs="Times New Roman"/>
          <w:sz w:val="28"/>
          <w:szCs w:val="28"/>
        </w:rPr>
        <w:t>–</w:t>
      </w:r>
      <w:r w:rsidR="00A827CA" w:rsidRPr="00A827CA">
        <w:rPr>
          <w:rFonts w:ascii="Times New Roman" w:hAnsi="Times New Roman" w:cs="Times New Roman"/>
          <w:sz w:val="28"/>
          <w:szCs w:val="28"/>
        </w:rPr>
        <w:t xml:space="preserve"> </w:t>
      </w:r>
      <w:r w:rsidR="00186422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A827CA">
        <w:rPr>
          <w:rFonts w:ascii="Times New Roman" w:hAnsi="Times New Roman" w:cs="Times New Roman"/>
          <w:sz w:val="28"/>
          <w:szCs w:val="28"/>
        </w:rPr>
        <w:t xml:space="preserve">генераторов массивов случайных </w:t>
      </w:r>
      <w:r w:rsidR="00186422">
        <w:rPr>
          <w:rFonts w:ascii="Times New Roman" w:hAnsi="Times New Roman" w:cs="Times New Roman"/>
          <w:sz w:val="28"/>
          <w:szCs w:val="28"/>
        </w:rPr>
        <w:t>чисел, символов и строк, а также дан пример их использования.</w:t>
      </w:r>
    </w:p>
    <w:p w:rsidR="00B5088B" w:rsidRDefault="00B5088B" w:rsidP="00CE7C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E7C49" w:rsidRPr="00B5088B" w:rsidRDefault="00A827CA" w:rsidP="00B5088B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5088B">
        <w:rPr>
          <w:rFonts w:ascii="Times New Roman" w:hAnsi="Times New Roman" w:cs="Times New Roman"/>
          <w:sz w:val="28"/>
          <w:szCs w:val="28"/>
          <w:u w:val="single"/>
        </w:rPr>
        <w:t>Текст</w:t>
      </w:r>
      <w:r w:rsidRPr="00B5088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5088B">
        <w:rPr>
          <w:rFonts w:ascii="Times New Roman" w:hAnsi="Times New Roman" w:cs="Times New Roman"/>
          <w:sz w:val="28"/>
          <w:szCs w:val="28"/>
          <w:u w:val="single"/>
        </w:rPr>
        <w:t>модуля</w:t>
      </w:r>
      <w:r w:rsidRPr="00B5088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arrrnd.py:</w:t>
      </w:r>
    </w:p>
    <w:p w:rsidR="00186422" w:rsidRPr="003A57BA" w:rsidRDefault="00186422" w:rsidP="00CE7C4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from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random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import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 xml:space="preserve"> *</w:t>
      </w:r>
    </w:p>
    <w:p w:rsidR="00186422" w:rsidRPr="003A57BA" w:rsidRDefault="00186422" w:rsidP="004B77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6422">
        <w:rPr>
          <w:rFonts w:ascii="Times New Roman" w:hAnsi="Times New Roman" w:cs="Times New Roman"/>
          <w:sz w:val="28"/>
          <w:szCs w:val="28"/>
          <w:lang w:val="en-US"/>
        </w:rPr>
        <w:t>Eng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>='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qwertyuiopasdfghjklzxcvbnm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4B77A7" w:rsidRPr="003A57B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>='</w:t>
      </w:r>
      <w:r w:rsidRPr="00186422">
        <w:rPr>
          <w:rFonts w:ascii="Times New Roman" w:hAnsi="Times New Roman" w:cs="Times New Roman"/>
          <w:sz w:val="28"/>
          <w:szCs w:val="28"/>
        </w:rPr>
        <w:t>ёйцукенгшщзхъфывапролджэячсмитьбю</w:t>
      </w:r>
      <w:r w:rsidRPr="003A57BA">
        <w:rPr>
          <w:rFonts w:ascii="Times New Roman" w:hAnsi="Times New Roman" w:cs="Times New Roman"/>
          <w:sz w:val="28"/>
          <w:szCs w:val="28"/>
          <w:lang w:val="en-US"/>
        </w:rPr>
        <w:t>'</w:t>
      </w:r>
    </w:p>
    <w:p w:rsidR="00186422" w:rsidRPr="000C1723" w:rsidRDefault="00186422" w:rsidP="004B77A7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arrrndint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mx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randint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(mn,mx)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(n)]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0C1723">
        <w:rPr>
          <w:rFonts w:ascii="Times New Roman" w:hAnsi="Times New Roman" w:cs="Times New Roman"/>
          <w:sz w:val="28"/>
          <w:szCs w:val="28"/>
        </w:rPr>
        <w:t>случайные</w:t>
      </w:r>
      <w:r w:rsidR="000C1723" w:rsidRPr="000C1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int</w:t>
      </w:r>
    </w:p>
    <w:p w:rsidR="00186422" w:rsidRPr="00186422" w:rsidRDefault="00186422" w:rsidP="004B77A7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arrrndfloat(n,mn,mx):</w:t>
      </w:r>
      <w:r w:rsid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uniform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(mn,mx)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(n)]</w:t>
      </w:r>
      <w:r w:rsidR="000C1723" w:rsidRPr="000C1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0C1723">
        <w:rPr>
          <w:rFonts w:ascii="Times New Roman" w:hAnsi="Times New Roman" w:cs="Times New Roman"/>
          <w:sz w:val="28"/>
          <w:szCs w:val="28"/>
        </w:rPr>
        <w:t>случайные</w:t>
      </w:r>
      <w:r w:rsidR="000C1723" w:rsidRPr="000C1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float</w:t>
      </w:r>
    </w:p>
    <w:p w:rsidR="00186422" w:rsidRPr="00186422" w:rsidRDefault="00186422" w:rsidP="004B77A7">
      <w:pPr>
        <w:pStyle w:val="a3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arrrndChr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B77A7">
        <w:rPr>
          <w:rFonts w:ascii="Times New Roman" w:hAnsi="Times New Roman" w:cs="Times New Roman"/>
          <w:sz w:val="28"/>
          <w:szCs w:val="28"/>
          <w:lang w:val="en-US"/>
        </w:rPr>
        <w:t>):</w:t>
      </w:r>
      <w:r w:rsid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[L[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randint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(0,</w:t>
      </w:r>
      <w:r w:rsidR="004B77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(L)-1)]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(n)]</w:t>
      </w:r>
      <w:r w:rsidR="000C1723" w:rsidRPr="000C1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0C1723">
        <w:rPr>
          <w:rFonts w:ascii="Times New Roman" w:hAnsi="Times New Roman" w:cs="Times New Roman"/>
          <w:sz w:val="28"/>
          <w:szCs w:val="28"/>
        </w:rPr>
        <w:t>случайные</w:t>
      </w:r>
      <w:r w:rsidR="000C1723" w:rsidRPr="000C1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723">
        <w:rPr>
          <w:rFonts w:ascii="Times New Roman" w:hAnsi="Times New Roman" w:cs="Times New Roman"/>
          <w:sz w:val="28"/>
          <w:szCs w:val="28"/>
          <w:lang w:val="en-US"/>
        </w:rPr>
        <w:t>Chr</w:t>
      </w:r>
    </w:p>
    <w:p w:rsidR="00186422" w:rsidRDefault="00186422" w:rsidP="004B77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def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arrrndW(n,mn,mx,L):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return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[''.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(arrrndChr(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randint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(mn,mx),L))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B77A7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186422">
        <w:rPr>
          <w:rFonts w:ascii="Times New Roman" w:hAnsi="Times New Roman" w:cs="Times New Roman"/>
          <w:sz w:val="28"/>
          <w:szCs w:val="28"/>
          <w:lang w:val="en-US"/>
        </w:rPr>
        <w:t>(n)</w:t>
      </w:r>
    </w:p>
    <w:p w:rsidR="000C1723" w:rsidRPr="003A57BA" w:rsidRDefault="000C1723" w:rsidP="00A827CA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27CA" w:rsidRPr="00B5088B" w:rsidRDefault="00A827CA" w:rsidP="00B508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088B">
        <w:rPr>
          <w:rFonts w:ascii="Times New Roman" w:hAnsi="Times New Roman" w:cs="Times New Roman"/>
          <w:sz w:val="28"/>
          <w:szCs w:val="28"/>
          <w:u w:val="single"/>
        </w:rPr>
        <w:t xml:space="preserve">Текст модуля 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rnd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tst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py</w:t>
      </w:r>
      <w:r w:rsidR="000C1723" w:rsidRPr="00B50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1723" w:rsidRPr="00B5088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5088B">
        <w:rPr>
          <w:rFonts w:ascii="Times New Roman" w:hAnsi="Times New Roman" w:cs="Times New Roman"/>
          <w:sz w:val="28"/>
          <w:szCs w:val="28"/>
          <w:u w:val="single"/>
        </w:rPr>
        <w:t xml:space="preserve">пример – </w:t>
      </w:r>
      <w:r w:rsidR="000C1723" w:rsidRPr="00B5088B">
        <w:rPr>
          <w:rFonts w:ascii="Times New Roman" w:hAnsi="Times New Roman" w:cs="Times New Roman"/>
          <w:sz w:val="28"/>
          <w:szCs w:val="28"/>
          <w:u w:val="single"/>
        </w:rPr>
        <w:t>отсотрированный частотник символов строки)</w:t>
      </w:r>
      <w:r w:rsidRPr="00B508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5088B" w:rsidRPr="00B5088B" w:rsidRDefault="00B5088B" w:rsidP="00B508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b/>
          <w:sz w:val="28"/>
          <w:szCs w:val="28"/>
        </w:rPr>
        <w:t>from</w:t>
      </w:r>
      <w:r w:rsidRPr="00A827CA">
        <w:rPr>
          <w:rFonts w:ascii="Times New Roman" w:hAnsi="Times New Roman" w:cs="Times New Roman"/>
          <w:sz w:val="28"/>
          <w:szCs w:val="28"/>
        </w:rPr>
        <w:t xml:space="preserve"> arrrnd </w:t>
      </w:r>
      <w:r w:rsidRPr="00A827CA">
        <w:rPr>
          <w:rFonts w:ascii="Times New Roman" w:hAnsi="Times New Roman" w:cs="Times New Roman"/>
          <w:b/>
          <w:sz w:val="28"/>
          <w:szCs w:val="28"/>
        </w:rPr>
        <w:t>import</w:t>
      </w:r>
      <w:r w:rsidRPr="00A827CA">
        <w:rPr>
          <w:rFonts w:ascii="Times New Roman" w:hAnsi="Times New Roman" w:cs="Times New Roman"/>
          <w:sz w:val="28"/>
          <w:szCs w:val="28"/>
        </w:rPr>
        <w:t xml:space="preserve"> arrrndW, Rus, Eng# генератор случайных слов и алфавиты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sz w:val="28"/>
          <w:szCs w:val="28"/>
        </w:rPr>
        <w:t>x=</w:t>
      </w:r>
      <w:r w:rsidRPr="00A827CA">
        <w:rPr>
          <w:rFonts w:ascii="Times New Roman" w:hAnsi="Times New Roman" w:cs="Times New Roman"/>
          <w:b/>
          <w:sz w:val="28"/>
          <w:szCs w:val="28"/>
        </w:rPr>
        <w:t>arrrndW</w:t>
      </w:r>
      <w:r w:rsidRPr="00A827CA">
        <w:rPr>
          <w:rFonts w:ascii="Times New Roman" w:hAnsi="Times New Roman" w:cs="Times New Roman"/>
          <w:sz w:val="28"/>
          <w:szCs w:val="28"/>
        </w:rPr>
        <w:t xml:space="preserve">(1,80,80,Rus)[0]#массив:строка из 80 </w:t>
      </w:r>
      <w:r>
        <w:rPr>
          <w:rFonts w:ascii="Times New Roman" w:hAnsi="Times New Roman" w:cs="Times New Roman"/>
          <w:sz w:val="28"/>
          <w:szCs w:val="28"/>
          <w:lang w:val="en-US"/>
        </w:rPr>
        <w:t>rnd</w:t>
      </w:r>
      <w:r w:rsidRPr="00A827CA">
        <w:rPr>
          <w:rFonts w:ascii="Times New Roman" w:hAnsi="Times New Roman" w:cs="Times New Roman"/>
          <w:sz w:val="28"/>
          <w:szCs w:val="28"/>
        </w:rPr>
        <w:t>-символов-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827CA">
        <w:rPr>
          <w:rFonts w:ascii="Times New Roman" w:hAnsi="Times New Roman" w:cs="Times New Roman"/>
          <w:sz w:val="28"/>
          <w:szCs w:val="28"/>
        </w:rPr>
        <w:t xml:space="preserve"> массива</w:t>
      </w:r>
      <w:r>
        <w:rPr>
          <w:rFonts w:ascii="Times New Roman" w:hAnsi="Times New Roman" w:cs="Times New Roman"/>
          <w:sz w:val="28"/>
          <w:szCs w:val="28"/>
        </w:rPr>
        <w:t xml:space="preserve"> слов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b/>
          <w:sz w:val="28"/>
          <w:szCs w:val="28"/>
        </w:rPr>
        <w:t>print</w:t>
      </w:r>
      <w:r w:rsidRPr="00A827CA">
        <w:rPr>
          <w:rFonts w:ascii="Times New Roman" w:hAnsi="Times New Roman" w:cs="Times New Roman"/>
          <w:sz w:val="28"/>
          <w:szCs w:val="28"/>
        </w:rPr>
        <w:t>(x)#вывод сгенерированной строки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827CA">
        <w:rPr>
          <w:rFonts w:ascii="Times New Roman" w:hAnsi="Times New Roman" w:cs="Times New Roman"/>
          <w:sz w:val="28"/>
          <w:szCs w:val="28"/>
        </w:rPr>
        <w:t>=[[</w:t>
      </w:r>
      <w:r w:rsidRPr="00A827CA">
        <w:rPr>
          <w:rFonts w:ascii="Times New Roman" w:hAnsi="Times New Roman" w:cs="Times New Roman"/>
          <w:b/>
          <w:sz w:val="28"/>
          <w:szCs w:val="28"/>
          <w:lang w:val="en-US"/>
        </w:rPr>
        <w:t>chr</w:t>
      </w:r>
      <w:r w:rsidRPr="00A827CA">
        <w:rPr>
          <w:rFonts w:ascii="Times New Roman" w:hAnsi="Times New Roman" w:cs="Times New Roman"/>
          <w:sz w:val="28"/>
          <w:szCs w:val="28"/>
        </w:rPr>
        <w:t>(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7CA">
        <w:rPr>
          <w:rFonts w:ascii="Times New Roman" w:hAnsi="Times New Roman" w:cs="Times New Roman"/>
          <w:sz w:val="28"/>
          <w:szCs w:val="28"/>
        </w:rPr>
        <w:t xml:space="preserve">),0] </w:t>
      </w:r>
      <w:r w:rsidRPr="00A827CA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827CA">
        <w:rPr>
          <w:rFonts w:ascii="Times New Roman" w:hAnsi="Times New Roman" w:cs="Times New Roman"/>
          <w:sz w:val="28"/>
          <w:szCs w:val="28"/>
        </w:rPr>
        <w:t xml:space="preserve"> 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27CA">
        <w:rPr>
          <w:rFonts w:ascii="Times New Roman" w:hAnsi="Times New Roman" w:cs="Times New Roman"/>
          <w:sz w:val="28"/>
          <w:szCs w:val="28"/>
        </w:rPr>
        <w:t xml:space="preserve"> </w:t>
      </w:r>
      <w:r w:rsidRPr="00A827C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827CA">
        <w:rPr>
          <w:rFonts w:ascii="Times New Roman" w:hAnsi="Times New Roman" w:cs="Times New Roman"/>
          <w:sz w:val="28"/>
          <w:szCs w:val="28"/>
        </w:rPr>
        <w:t xml:space="preserve"> </w:t>
      </w:r>
      <w:r w:rsidRPr="00A827CA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A827CA">
        <w:rPr>
          <w:rFonts w:ascii="Times New Roman" w:hAnsi="Times New Roman" w:cs="Times New Roman"/>
          <w:sz w:val="28"/>
          <w:szCs w:val="28"/>
        </w:rPr>
        <w:t xml:space="preserve">(65536)] #массив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827CA">
        <w:rPr>
          <w:rFonts w:ascii="Times New Roman" w:hAnsi="Times New Roman" w:cs="Times New Roman"/>
          <w:sz w:val="28"/>
          <w:szCs w:val="28"/>
        </w:rPr>
        <w:t xml:space="preserve"> 65536 пар [С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A827CA">
        <w:rPr>
          <w:rFonts w:ascii="Times New Roman" w:hAnsi="Times New Roman" w:cs="Times New Roman"/>
          <w:sz w:val="28"/>
          <w:szCs w:val="28"/>
        </w:rPr>
        <w:t>, 0(</w:t>
      </w:r>
      <w:r>
        <w:rPr>
          <w:rFonts w:ascii="Times New Roman" w:hAnsi="Times New Roman" w:cs="Times New Roman"/>
          <w:sz w:val="28"/>
          <w:szCs w:val="28"/>
        </w:rPr>
        <w:t>счетчик повторов</w:t>
      </w:r>
      <w:r w:rsidRPr="00A827CA">
        <w:rPr>
          <w:rFonts w:ascii="Times New Roman" w:hAnsi="Times New Roman" w:cs="Times New Roman"/>
          <w:sz w:val="28"/>
          <w:szCs w:val="28"/>
        </w:rPr>
        <w:t xml:space="preserve">)] 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b/>
          <w:sz w:val="28"/>
          <w:szCs w:val="28"/>
        </w:rPr>
        <w:t>for</w:t>
      </w:r>
      <w:r w:rsidRPr="00A827CA">
        <w:rPr>
          <w:rFonts w:ascii="Times New Roman" w:hAnsi="Times New Roman" w:cs="Times New Roman"/>
          <w:sz w:val="28"/>
          <w:szCs w:val="28"/>
        </w:rPr>
        <w:t xml:space="preserve"> c </w:t>
      </w:r>
      <w:r w:rsidRPr="00A827CA">
        <w:rPr>
          <w:rFonts w:ascii="Times New Roman" w:hAnsi="Times New Roman" w:cs="Times New Roman"/>
          <w:b/>
          <w:sz w:val="28"/>
          <w:szCs w:val="28"/>
        </w:rPr>
        <w:t>in</w:t>
      </w:r>
      <w:r w:rsidRPr="00A827CA">
        <w:rPr>
          <w:rFonts w:ascii="Times New Roman" w:hAnsi="Times New Roman" w:cs="Times New Roman"/>
          <w:sz w:val="28"/>
          <w:szCs w:val="28"/>
        </w:rPr>
        <w:t xml:space="preserve"> x: z[</w:t>
      </w:r>
      <w:r w:rsidRPr="00A827CA">
        <w:rPr>
          <w:rFonts w:ascii="Times New Roman" w:hAnsi="Times New Roman" w:cs="Times New Roman"/>
          <w:b/>
          <w:sz w:val="28"/>
          <w:szCs w:val="28"/>
        </w:rPr>
        <w:t>ord</w:t>
      </w:r>
      <w:r w:rsidRPr="00A827CA">
        <w:rPr>
          <w:rFonts w:ascii="Times New Roman" w:hAnsi="Times New Roman" w:cs="Times New Roman"/>
          <w:sz w:val="28"/>
          <w:szCs w:val="28"/>
        </w:rPr>
        <w:t>(c)][1]+=1 #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A827CA">
        <w:rPr>
          <w:rFonts w:ascii="Times New Roman" w:hAnsi="Times New Roman" w:cs="Times New Roman"/>
          <w:sz w:val="28"/>
          <w:szCs w:val="28"/>
        </w:rPr>
        <w:t xml:space="preserve"> Chr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7CA">
        <w:rPr>
          <w:rFonts w:ascii="Times New Roman" w:hAnsi="Times New Roman" w:cs="Times New Roman"/>
          <w:sz w:val="28"/>
          <w:szCs w:val="28"/>
        </w:rPr>
        <w:t>&gt;код (индекс в z), увеличиваем счетчик на 1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sz w:val="28"/>
          <w:szCs w:val="28"/>
        </w:rPr>
        <w:t>z.</w:t>
      </w:r>
      <w:r w:rsidRPr="00A827CA">
        <w:rPr>
          <w:rFonts w:ascii="Times New Roman" w:hAnsi="Times New Roman" w:cs="Times New Roman"/>
          <w:b/>
          <w:sz w:val="28"/>
          <w:szCs w:val="28"/>
        </w:rPr>
        <w:t>sort</w:t>
      </w:r>
      <w:r w:rsidRPr="00A827CA">
        <w:rPr>
          <w:rFonts w:ascii="Times New Roman" w:hAnsi="Times New Roman" w:cs="Times New Roman"/>
          <w:sz w:val="28"/>
          <w:szCs w:val="28"/>
        </w:rPr>
        <w:t>(key=</w:t>
      </w:r>
      <w:r w:rsidRPr="00A827CA">
        <w:rPr>
          <w:rFonts w:ascii="Times New Roman" w:hAnsi="Times New Roman" w:cs="Times New Roman"/>
          <w:b/>
          <w:sz w:val="28"/>
          <w:szCs w:val="28"/>
        </w:rPr>
        <w:t>lambda</w:t>
      </w:r>
      <w:r w:rsidRPr="00A827CA">
        <w:rPr>
          <w:rFonts w:ascii="Times New Roman" w:hAnsi="Times New Roman" w:cs="Times New Roman"/>
          <w:sz w:val="28"/>
          <w:szCs w:val="28"/>
        </w:rPr>
        <w:t xml:space="preserve"> x: (-x[1],x[0].</w:t>
      </w:r>
      <w:r w:rsidRPr="00A827CA">
        <w:rPr>
          <w:rFonts w:ascii="Times New Roman" w:hAnsi="Times New Roman" w:cs="Times New Roman"/>
          <w:b/>
          <w:sz w:val="28"/>
          <w:szCs w:val="28"/>
        </w:rPr>
        <w:t>lower</w:t>
      </w:r>
      <w:r w:rsidRPr="00A827CA">
        <w:rPr>
          <w:rFonts w:ascii="Times New Roman" w:hAnsi="Times New Roman" w:cs="Times New Roman"/>
          <w:sz w:val="28"/>
          <w:szCs w:val="28"/>
        </w:rPr>
        <w:t>()))#сортируем одновременно по двум полям: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sz w:val="28"/>
          <w:szCs w:val="28"/>
        </w:rPr>
        <w:t>#1)сначала счетчик со знаком минус (т.е. получим сортировку частот по убыванию)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A827CA">
        <w:rPr>
          <w:rFonts w:ascii="Times New Roman" w:hAnsi="Times New Roman" w:cs="Times New Roman"/>
          <w:sz w:val="28"/>
          <w:szCs w:val="28"/>
        </w:rPr>
        <w:t>#2)при равных частотах - по алфавиту Chr без зависимости от регистра (.lower())</w:t>
      </w:r>
    </w:p>
    <w:p w:rsidR="00A827CA" w:rsidRPr="00A827CA" w:rsidRDefault="00A827CA" w:rsidP="000C1723">
      <w:pPr>
        <w:pStyle w:val="a3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1723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 xml:space="preserve"> i </w:t>
      </w:r>
      <w:r w:rsidRPr="000C1723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1723">
        <w:rPr>
          <w:rFonts w:ascii="Times New Roman" w:hAnsi="Times New Roman" w:cs="Times New Roman"/>
          <w:b/>
          <w:sz w:val="28"/>
          <w:szCs w:val="28"/>
          <w:lang w:val="en-US"/>
        </w:rPr>
        <w:t>range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0C1723">
        <w:rPr>
          <w:rFonts w:ascii="Times New Roman" w:hAnsi="Times New Roman" w:cs="Times New Roman"/>
          <w:b/>
          <w:sz w:val="28"/>
          <w:szCs w:val="28"/>
          <w:lang w:val="en-US"/>
        </w:rPr>
        <w:t>len</w:t>
      </w:r>
      <w:r w:rsidRPr="00A827CA">
        <w:rPr>
          <w:rFonts w:ascii="Times New Roman" w:hAnsi="Times New Roman" w:cs="Times New Roman"/>
          <w:sz w:val="28"/>
          <w:szCs w:val="28"/>
          <w:lang w:val="en-US"/>
        </w:rPr>
        <w:t>(z)):</w:t>
      </w:r>
    </w:p>
    <w:p w:rsidR="00A827CA" w:rsidRPr="00A827CA" w:rsidRDefault="00A827CA" w:rsidP="00A827CA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950C1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0C1723">
        <w:rPr>
          <w:rFonts w:ascii="Times New Roman" w:hAnsi="Times New Roman" w:cs="Times New Roman"/>
          <w:b/>
          <w:sz w:val="28"/>
          <w:szCs w:val="28"/>
        </w:rPr>
        <w:t>if</w:t>
      </w:r>
      <w:r w:rsidRPr="00A827CA">
        <w:rPr>
          <w:rFonts w:ascii="Times New Roman" w:hAnsi="Times New Roman" w:cs="Times New Roman"/>
          <w:sz w:val="28"/>
          <w:szCs w:val="28"/>
        </w:rPr>
        <w:t xml:space="preserve"> z[i][1]==0:z=z[:i];</w:t>
      </w:r>
      <w:r w:rsidRPr="000C1723">
        <w:rPr>
          <w:rFonts w:ascii="Times New Roman" w:hAnsi="Times New Roman" w:cs="Times New Roman"/>
          <w:b/>
          <w:sz w:val="28"/>
          <w:szCs w:val="28"/>
        </w:rPr>
        <w:t>break</w:t>
      </w:r>
      <w:r w:rsidRPr="00A827CA">
        <w:rPr>
          <w:rFonts w:ascii="Times New Roman" w:hAnsi="Times New Roman" w:cs="Times New Roman"/>
          <w:sz w:val="28"/>
          <w:szCs w:val="28"/>
        </w:rPr>
        <w:t xml:space="preserve"> #когда остались только </w:t>
      </w:r>
      <w:r w:rsidR="000C1723">
        <w:rPr>
          <w:rFonts w:ascii="Times New Roman" w:hAnsi="Times New Roman" w:cs="Times New Roman"/>
          <w:sz w:val="28"/>
          <w:szCs w:val="28"/>
        </w:rPr>
        <w:t>нули</w:t>
      </w:r>
      <w:r w:rsidRPr="00A827CA">
        <w:rPr>
          <w:rFonts w:ascii="Times New Roman" w:hAnsi="Times New Roman" w:cs="Times New Roman"/>
          <w:sz w:val="28"/>
          <w:szCs w:val="28"/>
        </w:rPr>
        <w:t xml:space="preserve"> </w:t>
      </w:r>
      <w:r w:rsidR="00B5088B">
        <w:rPr>
          <w:rFonts w:ascii="Times New Roman" w:hAnsi="Times New Roman" w:cs="Times New Roman"/>
          <w:sz w:val="28"/>
          <w:szCs w:val="28"/>
        </w:rPr>
        <w:t>–</w:t>
      </w:r>
      <w:r w:rsidRPr="00A827CA">
        <w:rPr>
          <w:rFonts w:ascii="Times New Roman" w:hAnsi="Times New Roman" w:cs="Times New Roman"/>
          <w:sz w:val="28"/>
          <w:szCs w:val="28"/>
        </w:rPr>
        <w:t xml:space="preserve"> обрезаем массив</w:t>
      </w:r>
    </w:p>
    <w:p w:rsidR="00A827CA" w:rsidRDefault="00A827CA" w:rsidP="00A82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723">
        <w:rPr>
          <w:rFonts w:ascii="Times New Roman" w:hAnsi="Times New Roman" w:cs="Times New Roman"/>
          <w:b/>
          <w:sz w:val="28"/>
          <w:szCs w:val="28"/>
        </w:rPr>
        <w:t>print</w:t>
      </w:r>
      <w:r w:rsidRPr="00A827CA">
        <w:rPr>
          <w:rFonts w:ascii="Times New Roman" w:hAnsi="Times New Roman" w:cs="Times New Roman"/>
          <w:sz w:val="28"/>
          <w:szCs w:val="28"/>
        </w:rPr>
        <w:t>(*z,</w:t>
      </w:r>
      <w:r w:rsidR="000C1723">
        <w:rPr>
          <w:rFonts w:ascii="Times New Roman" w:hAnsi="Times New Roman" w:cs="Times New Roman"/>
          <w:sz w:val="28"/>
          <w:szCs w:val="28"/>
        </w:rPr>
        <w:t xml:space="preserve"> </w:t>
      </w:r>
      <w:r w:rsidRPr="00A827CA">
        <w:rPr>
          <w:rFonts w:ascii="Times New Roman" w:hAnsi="Times New Roman" w:cs="Times New Roman"/>
          <w:sz w:val="28"/>
          <w:szCs w:val="28"/>
        </w:rPr>
        <w:t>sep='\n')#выводи в столбик символы с их частотами</w:t>
      </w:r>
    </w:p>
    <w:p w:rsidR="009C7A07" w:rsidRDefault="009C7A07" w:rsidP="00A827C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1723" w:rsidRPr="000C1723" w:rsidRDefault="000C1723" w:rsidP="009C7A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1723">
        <w:rPr>
          <w:rFonts w:ascii="Times New Roman" w:hAnsi="Times New Roman" w:cs="Times New Roman"/>
          <w:sz w:val="28"/>
          <w:szCs w:val="28"/>
          <w:u w:val="single"/>
        </w:rPr>
        <w:t xml:space="preserve">Отметьте использование генератора массива </w:t>
      </w:r>
      <w:r w:rsidRPr="000C1723">
        <w:rPr>
          <w:rFonts w:ascii="Times New Roman" w:hAnsi="Times New Roman" w:cs="Times New Roman"/>
          <w:sz w:val="28"/>
          <w:szCs w:val="28"/>
          <w:u w:val="single"/>
          <w:lang w:val="en-US"/>
        </w:rPr>
        <w:t>Chr</w:t>
      </w:r>
      <w:r w:rsidRPr="000C1723">
        <w:rPr>
          <w:rFonts w:ascii="Times New Roman" w:hAnsi="Times New Roman" w:cs="Times New Roman"/>
          <w:sz w:val="28"/>
          <w:szCs w:val="28"/>
          <w:u w:val="single"/>
        </w:rPr>
        <w:t xml:space="preserve"> в генераторе слов+сортировки!!!</w:t>
      </w:r>
    </w:p>
    <w:sectPr w:rsidR="000C1723" w:rsidRPr="000C1723" w:rsidSect="003A57BA">
      <w:footerReference w:type="default" r:id="rId15"/>
      <w:footerReference w:type="first" r:id="rId16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2C" w:rsidRDefault="0035252C" w:rsidP="00473315">
      <w:pPr>
        <w:spacing w:after="0" w:line="240" w:lineRule="auto"/>
      </w:pPr>
      <w:r>
        <w:separator/>
      </w:r>
    </w:p>
  </w:endnote>
  <w:endnote w:type="continuationSeparator" w:id="0">
    <w:p w:rsidR="0035252C" w:rsidRDefault="0035252C" w:rsidP="0047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5579"/>
      <w:docPartObj>
        <w:docPartGallery w:val="Page Numbers (Bottom of Page)"/>
        <w:docPartUnique/>
      </w:docPartObj>
    </w:sdtPr>
    <w:sdtEndPr/>
    <w:sdtContent>
      <w:p w:rsidR="00FB7AE1" w:rsidRDefault="00FB7A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46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E1" w:rsidRDefault="00FB7AE1" w:rsidP="00D83CB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2C" w:rsidRDefault="0035252C" w:rsidP="00473315">
      <w:pPr>
        <w:spacing w:after="0" w:line="240" w:lineRule="auto"/>
      </w:pPr>
      <w:r>
        <w:separator/>
      </w:r>
    </w:p>
  </w:footnote>
  <w:footnote w:type="continuationSeparator" w:id="0">
    <w:p w:rsidR="0035252C" w:rsidRDefault="0035252C" w:rsidP="0047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7FC"/>
    <w:multiLevelType w:val="hybridMultilevel"/>
    <w:tmpl w:val="E3280E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9F10EC"/>
    <w:multiLevelType w:val="hybridMultilevel"/>
    <w:tmpl w:val="F40C2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78D"/>
    <w:multiLevelType w:val="hybridMultilevel"/>
    <w:tmpl w:val="6BDC7680"/>
    <w:lvl w:ilvl="0" w:tplc="5CB02DD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197915"/>
    <w:multiLevelType w:val="hybridMultilevel"/>
    <w:tmpl w:val="F326907C"/>
    <w:lvl w:ilvl="0" w:tplc="EB7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3100D"/>
    <w:multiLevelType w:val="hybridMultilevel"/>
    <w:tmpl w:val="F45C0EDE"/>
    <w:lvl w:ilvl="0" w:tplc="77B015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13E7EE4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78242D"/>
    <w:multiLevelType w:val="hybridMultilevel"/>
    <w:tmpl w:val="245C509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F50A19"/>
    <w:multiLevelType w:val="hybridMultilevel"/>
    <w:tmpl w:val="1676F430"/>
    <w:lvl w:ilvl="0" w:tplc="F6A8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8E4586"/>
    <w:multiLevelType w:val="hybridMultilevel"/>
    <w:tmpl w:val="EA428CB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F10CC7"/>
    <w:multiLevelType w:val="hybridMultilevel"/>
    <w:tmpl w:val="8E76E2AA"/>
    <w:lvl w:ilvl="0" w:tplc="3A66DD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7D0A3F"/>
    <w:multiLevelType w:val="hybridMultilevel"/>
    <w:tmpl w:val="ABE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066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FB2"/>
    <w:multiLevelType w:val="hybridMultilevel"/>
    <w:tmpl w:val="BD6A3CDA"/>
    <w:lvl w:ilvl="0" w:tplc="6658CE36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9B2EC4"/>
    <w:multiLevelType w:val="hybridMultilevel"/>
    <w:tmpl w:val="C06694B0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254104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130A70"/>
    <w:multiLevelType w:val="hybridMultilevel"/>
    <w:tmpl w:val="75B64782"/>
    <w:lvl w:ilvl="0" w:tplc="23EC94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5AA6775"/>
    <w:multiLevelType w:val="multilevel"/>
    <w:tmpl w:val="68E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7F7095"/>
    <w:multiLevelType w:val="hybridMultilevel"/>
    <w:tmpl w:val="B3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F297E"/>
    <w:multiLevelType w:val="hybridMultilevel"/>
    <w:tmpl w:val="FD78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8475A"/>
    <w:multiLevelType w:val="hybridMultilevel"/>
    <w:tmpl w:val="CC580B7A"/>
    <w:lvl w:ilvl="0" w:tplc="19007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4952A3"/>
    <w:multiLevelType w:val="multilevel"/>
    <w:tmpl w:val="1CE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12"/>
  </w:num>
  <w:num w:numId="10">
    <w:abstractNumId w:val="20"/>
  </w:num>
  <w:num w:numId="11">
    <w:abstractNumId w:val="14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8"/>
    <w:rsid w:val="00011A3E"/>
    <w:rsid w:val="00034CF6"/>
    <w:rsid w:val="000562E8"/>
    <w:rsid w:val="00061808"/>
    <w:rsid w:val="0008011B"/>
    <w:rsid w:val="000C1723"/>
    <w:rsid w:val="000C6A34"/>
    <w:rsid w:val="000E205A"/>
    <w:rsid w:val="000E306B"/>
    <w:rsid w:val="000E6126"/>
    <w:rsid w:val="000F1603"/>
    <w:rsid w:val="00100670"/>
    <w:rsid w:val="00101E9A"/>
    <w:rsid w:val="001253B4"/>
    <w:rsid w:val="00177397"/>
    <w:rsid w:val="00186422"/>
    <w:rsid w:val="00193680"/>
    <w:rsid w:val="00194BAC"/>
    <w:rsid w:val="001B4C60"/>
    <w:rsid w:val="00203B82"/>
    <w:rsid w:val="002076CD"/>
    <w:rsid w:val="002234AE"/>
    <w:rsid w:val="0023370B"/>
    <w:rsid w:val="002338DD"/>
    <w:rsid w:val="0023497E"/>
    <w:rsid w:val="0024640F"/>
    <w:rsid w:val="002609B4"/>
    <w:rsid w:val="0026643B"/>
    <w:rsid w:val="00281A7D"/>
    <w:rsid w:val="002961C4"/>
    <w:rsid w:val="002E7756"/>
    <w:rsid w:val="002F05D7"/>
    <w:rsid w:val="002F1424"/>
    <w:rsid w:val="002F21BF"/>
    <w:rsid w:val="00323B24"/>
    <w:rsid w:val="003256A0"/>
    <w:rsid w:val="0035252C"/>
    <w:rsid w:val="00352801"/>
    <w:rsid w:val="00352A08"/>
    <w:rsid w:val="00367AF4"/>
    <w:rsid w:val="00371CA9"/>
    <w:rsid w:val="003826D0"/>
    <w:rsid w:val="0039252C"/>
    <w:rsid w:val="003A0749"/>
    <w:rsid w:val="003A57BA"/>
    <w:rsid w:val="003B5746"/>
    <w:rsid w:val="003D4499"/>
    <w:rsid w:val="004210AD"/>
    <w:rsid w:val="00430A14"/>
    <w:rsid w:val="004330A9"/>
    <w:rsid w:val="00470049"/>
    <w:rsid w:val="00473315"/>
    <w:rsid w:val="00485A7D"/>
    <w:rsid w:val="004B77A7"/>
    <w:rsid w:val="004E4D63"/>
    <w:rsid w:val="004E58B3"/>
    <w:rsid w:val="004F14D1"/>
    <w:rsid w:val="004F2C43"/>
    <w:rsid w:val="004F5442"/>
    <w:rsid w:val="00556687"/>
    <w:rsid w:val="005950AF"/>
    <w:rsid w:val="005960B0"/>
    <w:rsid w:val="005B5C26"/>
    <w:rsid w:val="005C1E46"/>
    <w:rsid w:val="005E28A7"/>
    <w:rsid w:val="005F25DE"/>
    <w:rsid w:val="00606F9A"/>
    <w:rsid w:val="0060766A"/>
    <w:rsid w:val="00634E7B"/>
    <w:rsid w:val="00651CA5"/>
    <w:rsid w:val="00657917"/>
    <w:rsid w:val="006665D3"/>
    <w:rsid w:val="0066685B"/>
    <w:rsid w:val="0067208E"/>
    <w:rsid w:val="00681B96"/>
    <w:rsid w:val="00693DA3"/>
    <w:rsid w:val="006953AF"/>
    <w:rsid w:val="006B3708"/>
    <w:rsid w:val="006C20A0"/>
    <w:rsid w:val="006C39B3"/>
    <w:rsid w:val="006F6FB8"/>
    <w:rsid w:val="00704662"/>
    <w:rsid w:val="00710112"/>
    <w:rsid w:val="00723571"/>
    <w:rsid w:val="0072548D"/>
    <w:rsid w:val="007460AA"/>
    <w:rsid w:val="0076397F"/>
    <w:rsid w:val="00774628"/>
    <w:rsid w:val="00777144"/>
    <w:rsid w:val="00793EC3"/>
    <w:rsid w:val="007A64F9"/>
    <w:rsid w:val="007C62CC"/>
    <w:rsid w:val="007D73A0"/>
    <w:rsid w:val="007E7185"/>
    <w:rsid w:val="00803008"/>
    <w:rsid w:val="00807F0E"/>
    <w:rsid w:val="008B5205"/>
    <w:rsid w:val="008C1678"/>
    <w:rsid w:val="008D6A3B"/>
    <w:rsid w:val="008E0A11"/>
    <w:rsid w:val="009112B7"/>
    <w:rsid w:val="00913F75"/>
    <w:rsid w:val="009145EE"/>
    <w:rsid w:val="00940E6F"/>
    <w:rsid w:val="00941FAC"/>
    <w:rsid w:val="0094454E"/>
    <w:rsid w:val="00946D03"/>
    <w:rsid w:val="00950C1C"/>
    <w:rsid w:val="00971764"/>
    <w:rsid w:val="00980771"/>
    <w:rsid w:val="009B6A19"/>
    <w:rsid w:val="009C7A07"/>
    <w:rsid w:val="009E023D"/>
    <w:rsid w:val="009E6E5F"/>
    <w:rsid w:val="009F6F3E"/>
    <w:rsid w:val="009F7E3A"/>
    <w:rsid w:val="00A011BB"/>
    <w:rsid w:val="00A15E84"/>
    <w:rsid w:val="00A43FF3"/>
    <w:rsid w:val="00A51C71"/>
    <w:rsid w:val="00A536C5"/>
    <w:rsid w:val="00A61A24"/>
    <w:rsid w:val="00A827CA"/>
    <w:rsid w:val="00AA32DD"/>
    <w:rsid w:val="00AA7A3E"/>
    <w:rsid w:val="00AF4E73"/>
    <w:rsid w:val="00AF7893"/>
    <w:rsid w:val="00B031BF"/>
    <w:rsid w:val="00B05F37"/>
    <w:rsid w:val="00B22032"/>
    <w:rsid w:val="00B25683"/>
    <w:rsid w:val="00B339F3"/>
    <w:rsid w:val="00B401F3"/>
    <w:rsid w:val="00B438FA"/>
    <w:rsid w:val="00B5088B"/>
    <w:rsid w:val="00B56751"/>
    <w:rsid w:val="00B840CF"/>
    <w:rsid w:val="00BB5F26"/>
    <w:rsid w:val="00BC08EC"/>
    <w:rsid w:val="00C031BC"/>
    <w:rsid w:val="00C4498E"/>
    <w:rsid w:val="00C62418"/>
    <w:rsid w:val="00C70A4C"/>
    <w:rsid w:val="00C81B18"/>
    <w:rsid w:val="00C81DB6"/>
    <w:rsid w:val="00C82B10"/>
    <w:rsid w:val="00C82D03"/>
    <w:rsid w:val="00C83356"/>
    <w:rsid w:val="00CB2939"/>
    <w:rsid w:val="00CD245B"/>
    <w:rsid w:val="00CE2BAD"/>
    <w:rsid w:val="00CE7C49"/>
    <w:rsid w:val="00D03153"/>
    <w:rsid w:val="00D04461"/>
    <w:rsid w:val="00D43154"/>
    <w:rsid w:val="00D82FD4"/>
    <w:rsid w:val="00D83CB2"/>
    <w:rsid w:val="00D95E0E"/>
    <w:rsid w:val="00DC6683"/>
    <w:rsid w:val="00E2148E"/>
    <w:rsid w:val="00E27F09"/>
    <w:rsid w:val="00E54551"/>
    <w:rsid w:val="00E561FD"/>
    <w:rsid w:val="00E909F0"/>
    <w:rsid w:val="00EA2A5A"/>
    <w:rsid w:val="00EB27B2"/>
    <w:rsid w:val="00ED6F55"/>
    <w:rsid w:val="00EE02FB"/>
    <w:rsid w:val="00EF7C3D"/>
    <w:rsid w:val="00F049C5"/>
    <w:rsid w:val="00F208EA"/>
    <w:rsid w:val="00F31229"/>
    <w:rsid w:val="00F75232"/>
    <w:rsid w:val="00F80862"/>
    <w:rsid w:val="00F97C06"/>
    <w:rsid w:val="00FA127B"/>
    <w:rsid w:val="00FA739A"/>
    <w:rsid w:val="00FB0AF6"/>
    <w:rsid w:val="00FB7AE1"/>
    <w:rsid w:val="00FC4001"/>
    <w:rsid w:val="00FD0E09"/>
    <w:rsid w:val="00FD3B28"/>
    <w:rsid w:val="00FF3AAC"/>
    <w:rsid w:val="00FF5E67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C77D"/>
  <w15:chartTrackingRefBased/>
  <w15:docId w15:val="{5A12500C-03B3-46F7-98CA-DBC6D39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списка литеральный,Bullet List,FooterText,numbered,ПС - Нумерованный,1 Абзац списка,Обычный-1,Абзац маркированнный,Bullet Number,Список - нумерованный абзац,асз.Списка,Use Case List Paragraph,it_List1,lp"/>
    <w:basedOn w:val="a"/>
    <w:link w:val="a4"/>
    <w:uiPriority w:val="34"/>
    <w:qFormat/>
    <w:rsid w:val="006F6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5"/>
  </w:style>
  <w:style w:type="paragraph" w:styleId="a7">
    <w:name w:val="footer"/>
    <w:basedOn w:val="a"/>
    <w:link w:val="a8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315"/>
  </w:style>
  <w:style w:type="table" w:styleId="a9">
    <w:name w:val="Table Grid"/>
    <w:basedOn w:val="a1"/>
    <w:rsid w:val="0077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Абзац списка литеральный Знак,Bullet List Знак,FooterText Знак,numbered Знак,ПС - Нумерованный Знак,1 Абзац списка Знак,Обычный-1 Знак,Абзац маркированнный Знак,Bullet Number Знак,it_List1 Знак"/>
    <w:link w:val="a3"/>
    <w:uiPriority w:val="34"/>
    <w:locked/>
    <w:rsid w:val="00A51C71"/>
  </w:style>
  <w:style w:type="paragraph" w:customStyle="1" w:styleId="Default">
    <w:name w:val="Default"/>
    <w:rsid w:val="00C031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34CF6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a"/>
    <w:rsid w:val="0069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letter">
    <w:name w:val="green_letter"/>
    <w:basedOn w:val="a0"/>
    <w:rsid w:val="00DC6683"/>
  </w:style>
  <w:style w:type="character" w:customStyle="1" w:styleId="orangeletter">
    <w:name w:val="orange_letter"/>
    <w:basedOn w:val="a0"/>
    <w:rsid w:val="00DC6683"/>
  </w:style>
  <w:style w:type="character" w:styleId="aa">
    <w:name w:val="Hyperlink"/>
    <w:basedOn w:val="a0"/>
    <w:uiPriority w:val="99"/>
    <w:semiHidden/>
    <w:unhideWhenUsed/>
    <w:rsid w:val="00DC6683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941F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41F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pi.org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uripetrov.ru/edu/python/ch_02_0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34F2-9D9A-4CF4-9F47-DF1BB456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7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 Сергей Георгиевич</dc:creator>
  <cp:keywords/>
  <dc:description/>
  <cp:lastModifiedBy>Олег Левченко</cp:lastModifiedBy>
  <cp:revision>17</cp:revision>
  <dcterms:created xsi:type="dcterms:W3CDTF">2023-04-03T18:20:00Z</dcterms:created>
  <dcterms:modified xsi:type="dcterms:W3CDTF">2023-05-10T19:23:00Z</dcterms:modified>
</cp:coreProperties>
</file>