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11" w:rsidRDefault="001C4611" w:rsidP="001C4611">
      <w:pPr>
        <w:pStyle w:val="a4"/>
        <w:spacing w:before="60"/>
        <w:jc w:val="center"/>
        <w:rPr>
          <w:rFonts w:cs="Arial"/>
          <w:caps/>
          <w:sz w:val="20"/>
          <w:szCs w:val="20"/>
        </w:rPr>
      </w:pPr>
      <w:r>
        <w:rPr>
          <w:rFonts w:cs="Arial"/>
          <w:caps/>
          <w:sz w:val="20"/>
          <w:szCs w:val="20"/>
        </w:rPr>
        <w:t>Департамент образования администрации городского округа Самара</w:t>
      </w:r>
    </w:p>
    <w:p w:rsidR="001C4611" w:rsidRDefault="001C4611" w:rsidP="001C4611">
      <w:pPr>
        <w:pStyle w:val="a4"/>
        <w:spacing w:before="60"/>
        <w:jc w:val="center"/>
        <w:rPr>
          <w:rFonts w:cs="Arial"/>
          <w:caps/>
          <w:sz w:val="20"/>
          <w:szCs w:val="20"/>
        </w:rPr>
      </w:pPr>
      <w:r>
        <w:rPr>
          <w:rFonts w:cs="Arial"/>
          <w:caps/>
          <w:sz w:val="20"/>
          <w:szCs w:val="20"/>
        </w:rPr>
        <w:t>Самарский медико-технический лицей</w:t>
      </w:r>
    </w:p>
    <w:p w:rsidR="001C4611" w:rsidRDefault="001C4611" w:rsidP="001C4611">
      <w:pPr>
        <w:spacing w:before="240" w:after="120"/>
        <w:jc w:val="center"/>
        <w:rPr>
          <w:rFonts w:cs="Arial"/>
          <w:b/>
          <w:bCs/>
          <w:color w:val="3366FF"/>
          <w:kern w:val="32"/>
          <w:sz w:val="48"/>
          <w:szCs w:val="48"/>
        </w:rPr>
      </w:pPr>
      <w:r>
        <w:rPr>
          <w:rFonts w:cs="Arial"/>
          <w:b/>
          <w:bCs/>
          <w:color w:val="3366FF"/>
          <w:kern w:val="32"/>
          <w:sz w:val="48"/>
          <w:szCs w:val="48"/>
        </w:rPr>
        <w:t>Приглашение</w:t>
      </w:r>
      <w:r>
        <w:rPr>
          <w:rFonts w:cs="Arial"/>
          <w:b/>
          <w:bCs/>
          <w:color w:val="3366FF"/>
          <w:kern w:val="32"/>
          <w:sz w:val="48"/>
          <w:szCs w:val="48"/>
        </w:rPr>
        <w:br/>
        <w:t>на Математическую перестрелку</w:t>
      </w:r>
    </w:p>
    <w:p w:rsidR="001C4611" w:rsidRDefault="001C4611" w:rsidP="001C4611">
      <w:pPr>
        <w:spacing w:before="60"/>
        <w:ind w:firstLine="432"/>
        <w:jc w:val="both"/>
      </w:pPr>
      <w:r>
        <w:t xml:space="preserve">Самарский медико-технический лицей совместно с Департаментом образования администрации городского округа Самара проводит </w:t>
      </w:r>
      <w:r w:rsidRPr="001C4611">
        <w:rPr>
          <w:b/>
        </w:rPr>
        <w:t xml:space="preserve"> </w:t>
      </w:r>
      <w:r>
        <w:rPr>
          <w:b/>
        </w:rPr>
        <w:t>городскую Математическую перестрелку для 5–7 классов</w:t>
      </w:r>
      <w:r>
        <w:t>, в которой могут принять участие команды самарских школ.</w:t>
      </w:r>
    </w:p>
    <w:p w:rsidR="001C4611" w:rsidRDefault="001C4611" w:rsidP="001C4611">
      <w:pPr>
        <w:spacing w:before="60"/>
        <w:ind w:firstLine="432"/>
        <w:jc w:val="both"/>
      </w:pPr>
      <w:r>
        <w:t>Это лично-командное соревнование, цель которого — стимулировать интерес школьников к занятиям математикой, завязать и укрепить контакты между школьниками и учителями различных школ.</w:t>
      </w:r>
    </w:p>
    <w:p w:rsidR="001C4611" w:rsidRDefault="001C4611" w:rsidP="001C4611">
      <w:pPr>
        <w:spacing w:before="60"/>
        <w:ind w:firstLine="432"/>
        <w:jc w:val="both"/>
      </w:pPr>
      <w:r>
        <w:t xml:space="preserve">Перестрелка между школами состоится </w:t>
      </w:r>
      <w:r>
        <w:rPr>
          <w:b/>
        </w:rPr>
        <w:t>7</w:t>
      </w:r>
      <w:r>
        <w:rPr>
          <w:b/>
          <w:lang w:val="en-US"/>
        </w:rPr>
        <w:t> </w:t>
      </w:r>
      <w:r>
        <w:rPr>
          <w:b/>
        </w:rPr>
        <w:t>апреля 2019 года</w:t>
      </w:r>
      <w:r>
        <w:t xml:space="preserve"> (в воскресенье).</w:t>
      </w:r>
    </w:p>
    <w:p w:rsidR="001C4611" w:rsidRDefault="001C4611" w:rsidP="001C4611">
      <w:pPr>
        <w:pStyle w:val="1"/>
        <w:spacing w:before="120" w:after="60"/>
      </w:pPr>
      <w:r>
        <w:t>Программа</w:t>
      </w:r>
    </w:p>
    <w:p w:rsidR="001C4611" w:rsidRDefault="001C4611" w:rsidP="001C4611">
      <w:pPr>
        <w:spacing w:before="60"/>
        <w:ind w:firstLine="432"/>
        <w:jc w:val="both"/>
      </w:pPr>
      <w:r>
        <w:t>Математическая перестрелка состоит из двух частей: личной блиц-олимпиады и командной игры. Итоги подводятся в тот же день.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1"/>
        <w:gridCol w:w="3434"/>
      </w:tblGrid>
      <w:tr w:rsidR="001C4611" w:rsidTr="001C4611">
        <w:tc>
          <w:tcPr>
            <w:tcW w:w="6768" w:type="dxa"/>
            <w:vAlign w:val="center"/>
            <w:hideMark/>
          </w:tcPr>
          <w:p w:rsidR="001C4611" w:rsidRDefault="001C4611">
            <w:pPr>
              <w:spacing w:before="60"/>
              <w:ind w:firstLine="432"/>
              <w:jc w:val="both"/>
            </w:pPr>
            <w:r>
              <w:t>Программа такова:</w:t>
            </w:r>
          </w:p>
          <w:p w:rsidR="001C4611" w:rsidRDefault="001C4611">
            <w:pPr>
              <w:spacing w:before="120"/>
              <w:ind w:left="1440"/>
            </w:pPr>
            <w:r>
              <w:t>09:30–10:00</w:t>
            </w:r>
            <w:r>
              <w:rPr>
                <w:lang w:val="en-US"/>
              </w:rPr>
              <w:t> </w:t>
            </w:r>
            <w:r>
              <w:t xml:space="preserve">— </w:t>
            </w:r>
            <w:r>
              <w:rPr>
                <w:b/>
              </w:rPr>
              <w:t>Регистрация команд</w:t>
            </w:r>
            <w:r>
              <w:t>.</w:t>
            </w:r>
          </w:p>
          <w:p w:rsidR="001C4611" w:rsidRDefault="001C4611">
            <w:pPr>
              <w:spacing w:before="120"/>
              <w:ind w:left="1440"/>
            </w:pPr>
            <w:r>
              <w:t>10:00–11:20</w:t>
            </w:r>
            <w:r>
              <w:rPr>
                <w:lang w:val="en-US"/>
              </w:rPr>
              <w:t> </w:t>
            </w:r>
            <w:r>
              <w:t xml:space="preserve">— </w:t>
            </w:r>
            <w:r>
              <w:rPr>
                <w:b/>
              </w:rPr>
              <w:t>Личная блиц-олимпиада</w:t>
            </w:r>
            <w:r>
              <w:t>.</w:t>
            </w:r>
          </w:p>
          <w:p w:rsidR="001C4611" w:rsidRDefault="001C4611">
            <w:pPr>
              <w:spacing w:before="120"/>
              <w:ind w:left="1440"/>
            </w:pPr>
            <w:r>
              <w:t>Переменка 20 минут.</w:t>
            </w:r>
          </w:p>
          <w:p w:rsidR="001C4611" w:rsidRDefault="001C4611">
            <w:pPr>
              <w:spacing w:before="120"/>
              <w:ind w:left="1440"/>
            </w:pPr>
            <w:r>
              <w:t>11:40–13:00</w:t>
            </w:r>
            <w:r>
              <w:rPr>
                <w:lang w:val="en-US"/>
              </w:rPr>
              <w:t> </w:t>
            </w:r>
            <w:r>
              <w:t xml:space="preserve">— </w:t>
            </w:r>
            <w:r>
              <w:rPr>
                <w:b/>
              </w:rPr>
              <w:t>Командная перестрелка</w:t>
            </w:r>
            <w:r>
              <w:t>.</w:t>
            </w:r>
          </w:p>
          <w:p w:rsidR="001C4611" w:rsidRDefault="001C4611">
            <w:pPr>
              <w:spacing w:before="120"/>
              <w:ind w:left="1440"/>
            </w:pPr>
            <w:r>
              <w:t>Чайная пауза 30 минут.</w:t>
            </w:r>
          </w:p>
          <w:p w:rsidR="001C4611" w:rsidRDefault="001C4611">
            <w:pPr>
              <w:spacing w:before="120"/>
              <w:ind w:left="1440"/>
            </w:pPr>
            <w:r>
              <w:t>13:30–14:00</w:t>
            </w:r>
            <w:r>
              <w:rPr>
                <w:lang w:val="en-US"/>
              </w:rPr>
              <w:t> </w:t>
            </w:r>
            <w:r>
              <w:t xml:space="preserve">— </w:t>
            </w:r>
            <w:r>
              <w:rPr>
                <w:b/>
              </w:rPr>
              <w:t>Награждение</w:t>
            </w:r>
            <w:r>
              <w:t>.</w:t>
            </w:r>
          </w:p>
        </w:tc>
        <w:tc>
          <w:tcPr>
            <w:tcW w:w="3438" w:type="dxa"/>
            <w:hideMark/>
          </w:tcPr>
          <w:p w:rsidR="001C4611" w:rsidRDefault="001C46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2175" cy="1885950"/>
                  <wp:effectExtent l="0" t="0" r="9525" b="0"/>
                  <wp:docPr id="1" name="Рисунок 1" descr="hero_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o_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611" w:rsidRDefault="001C4611" w:rsidP="001C4611">
      <w:pPr>
        <w:spacing w:before="60"/>
        <w:ind w:firstLine="432"/>
        <w:jc w:val="both"/>
      </w:pPr>
      <w:r>
        <w:t>Для проведения командной перестрелки используются интерактивные доски, проекторы и специальная компьютерная программа для подсчёта очков и отображения хода игры. В каждой аудитории соревнуются 4 команды. Аудитории для команд назначаются по результатам жеребьёвки во время регистрации.</w:t>
      </w:r>
    </w:p>
    <w:p w:rsidR="001C4611" w:rsidRDefault="001C4611" w:rsidP="001C4611">
      <w:pPr>
        <w:pStyle w:val="1"/>
        <w:spacing w:before="120" w:after="60"/>
      </w:pPr>
      <w:r>
        <w:t>Правила блиц-олимпиады</w:t>
      </w:r>
    </w:p>
    <w:p w:rsidR="001C4611" w:rsidRDefault="001C4611" w:rsidP="001C4611">
      <w:pPr>
        <w:spacing w:before="60"/>
        <w:ind w:firstLine="432"/>
        <w:jc w:val="both"/>
      </w:pPr>
      <w:r>
        <w:t>Решай задачи на черновике и вписывай ответы в бланк ответов. Правильный ответ даёт 3 очка, неправильный — отнимает 1 очко, отсутствие ответа — 0 очков.</w:t>
      </w:r>
    </w:p>
    <w:p w:rsidR="001C4611" w:rsidRDefault="001C4611" w:rsidP="001C4611">
      <w:pPr>
        <w:pStyle w:val="1"/>
        <w:spacing w:before="120" w:after="60"/>
      </w:pPr>
      <w:r>
        <w:t>Правила перестрелки</w:t>
      </w:r>
    </w:p>
    <w:p w:rsidR="001C4611" w:rsidRDefault="001C4611" w:rsidP="001C4611">
      <w:pPr>
        <w:spacing w:before="60"/>
        <w:ind w:firstLine="432"/>
        <w:jc w:val="both"/>
      </w:pPr>
      <w:r>
        <w:t>Каждая задача даёт право на один выстрел. Заяви на бумажке свой ответ и в кого стреляешь. Каждые 5 минут заявки оглашаются и приводятся в исполнение в порядке поступления. Неверный ответ даёт осечку и уменьшение меткости. При верном ответе бросаем жребий (зависит от твоей меткости): попал или промахнулся. Если ты в кого-то попал, то у него уменьшается сила на 1/5 твоей силы (частное округляется вниз), но не меньше чем на 3 очка. Тот, у кого сила закончится, выбывает из игры. Победителем становится тот, у кого в конце останется больше всех силы. Изначально у всех сила 100. Начальные меткости у всех 2 : 2, то есть 2 шанса попасть и 2 промахнуться. Верный ответ увеличивает на 1 число шансов попасть, неверный — число шансов промахнуться.</w:t>
      </w:r>
    </w:p>
    <w:p w:rsidR="001C4611" w:rsidRDefault="001C4611" w:rsidP="001C4611">
      <w:pPr>
        <w:spacing w:before="60"/>
        <w:ind w:firstLine="432"/>
        <w:jc w:val="both"/>
      </w:pPr>
      <w:r>
        <w:lastRenderedPageBreak/>
        <w:t>Задачи выдаются обоймами по 5 штук с 20-минутными интервалами. Все имеющиеся на руках задачи можно решать и заявлять в любом порядке.</w:t>
      </w:r>
    </w:p>
    <w:p w:rsidR="001C4611" w:rsidRDefault="001C4611" w:rsidP="001C4611">
      <w:pPr>
        <w:pStyle w:val="1"/>
        <w:spacing w:before="120" w:after="60"/>
      </w:pPr>
      <w:r>
        <w:t>«Слоники»</w:t>
      </w:r>
    </w:p>
    <w:p w:rsidR="001C4611" w:rsidRDefault="001C4611" w:rsidP="001C4611">
      <w:pPr>
        <w:spacing w:before="60"/>
        <w:ind w:firstLine="432"/>
        <w:jc w:val="both"/>
      </w:pPr>
      <w:r>
        <w:t>Победителям и призёрам будут вручены дипломы и подарки, а их учителям — благодарственные письма, подписанные руководителем Департамента образования администрации городского округа Самара. Все команды получат сертификат об участии.</w:t>
      </w:r>
    </w:p>
    <w:p w:rsidR="001C4611" w:rsidRDefault="001C4611" w:rsidP="001C4611">
      <w:pPr>
        <w:pStyle w:val="1"/>
        <w:spacing w:before="120" w:after="60"/>
      </w:pPr>
      <w:r>
        <w:t>Заявка на участие</w:t>
      </w:r>
    </w:p>
    <w:p w:rsidR="001C4611" w:rsidRDefault="001C4611" w:rsidP="001C4611">
      <w:pPr>
        <w:spacing w:before="60"/>
        <w:ind w:firstLine="432"/>
        <w:jc w:val="both"/>
      </w:pPr>
      <w:r>
        <w:t xml:space="preserve">Команда — участница перестрелки — должна состоять из </w:t>
      </w:r>
      <w:r>
        <w:rPr>
          <w:b/>
        </w:rPr>
        <w:t>четырёх</w:t>
      </w:r>
      <w:r>
        <w:t xml:space="preserve"> учащихся 5–7 классов. Каждая школа может выставить только одну сборную команду (например, из двух пятиклассников, одного шестиклассника и одного семиклассника). Личная блиц-олимпиада проводится по отдельным вариантам для 5-х, 6-х и 7-х классов. Для командной игры используются общие задачи, однако многие из них не требуют знаний, выходящих за рамки программы 5-х классов.</w:t>
      </w:r>
    </w:p>
    <w:p w:rsidR="00E37B88" w:rsidRPr="00E37B88" w:rsidRDefault="001C4611" w:rsidP="001C4611">
      <w:pPr>
        <w:spacing w:before="60"/>
        <w:ind w:firstLine="432"/>
        <w:jc w:val="both"/>
      </w:pPr>
      <w:r>
        <w:t xml:space="preserve">Рекомендуемый способ подачи заявки на участие — это Интернет-регистрация. Зарегистрировать свою команду и посмотреть уже зарегистрированные Вы можете </w:t>
      </w:r>
      <w:r w:rsidR="00E37B88">
        <w:t xml:space="preserve">на сайте лицея </w:t>
      </w:r>
      <w:r>
        <w:t xml:space="preserve">по адресу: </w:t>
      </w:r>
      <w:r w:rsidR="00E37B88">
        <w:rPr>
          <w:lang w:val="en-US"/>
        </w:rPr>
        <w:t>http</w:t>
      </w:r>
      <w:r w:rsidR="00E37B88">
        <w:t>//</w:t>
      </w:r>
      <w:r w:rsidR="00E37B88">
        <w:rPr>
          <w:lang w:val="en-US"/>
        </w:rPr>
        <w:t>smtl</w:t>
      </w:r>
      <w:r w:rsidR="00E37B88" w:rsidRPr="00E37B88">
        <w:t>.</w:t>
      </w:r>
      <w:r w:rsidR="00E37B88">
        <w:rPr>
          <w:lang w:val="en-US"/>
        </w:rPr>
        <w:t>ru</w:t>
      </w:r>
    </w:p>
    <w:p w:rsidR="001C4611" w:rsidRDefault="001C4611" w:rsidP="001C4611">
      <w:pPr>
        <w:spacing w:before="60"/>
        <w:ind w:firstLine="432"/>
        <w:jc w:val="both"/>
      </w:pPr>
      <w:r>
        <w:t xml:space="preserve">Ввиду технических ограничений мы сможем принять не более 80 команд. Это будут команды школ, которые зарегистрируются раньше других. Срок подачи заявки — </w:t>
      </w:r>
      <w:r w:rsidR="00E37B88">
        <w:rPr>
          <w:b/>
        </w:rPr>
        <w:t>до 24 марта 2019</w:t>
      </w:r>
      <w:r>
        <w:rPr>
          <w:b/>
        </w:rPr>
        <w:t xml:space="preserve"> года</w:t>
      </w:r>
      <w:r>
        <w:t>.</w:t>
      </w:r>
    </w:p>
    <w:p w:rsidR="001C4611" w:rsidRDefault="001C4611" w:rsidP="001C4611">
      <w:pPr>
        <w:spacing w:before="60"/>
        <w:ind w:firstLine="432"/>
        <w:jc w:val="both"/>
      </w:pPr>
      <w:r>
        <w:t>Задать вопросы организаторам Вы можете по телефонам:</w:t>
      </w:r>
    </w:p>
    <w:p w:rsidR="001C4611" w:rsidRDefault="001C4611" w:rsidP="001C4611">
      <w:pPr>
        <w:numPr>
          <w:ilvl w:val="1"/>
          <w:numId w:val="1"/>
        </w:numPr>
        <w:tabs>
          <w:tab w:val="num" w:pos="864"/>
        </w:tabs>
        <w:ind w:left="864" w:hanging="432"/>
        <w:jc w:val="both"/>
      </w:pPr>
      <w:r>
        <w:t>332-93-26 —</w:t>
      </w:r>
      <w:r w:rsidR="00595C34">
        <w:rPr>
          <w:lang w:val="en-US"/>
        </w:rPr>
        <w:t xml:space="preserve"> </w:t>
      </w:r>
      <w:r w:rsidR="00595C34" w:rsidRPr="00595C34">
        <w:rPr>
          <w:rFonts w:cs="Arial"/>
          <w:color w:val="333333"/>
          <w:shd w:val="clear" w:color="auto" w:fill="FFFFFF"/>
        </w:rPr>
        <w:t>Минаев Игорь Николаевич  (зам.директора по учебной работе);</w:t>
      </w:r>
    </w:p>
    <w:p w:rsidR="001C4611" w:rsidRDefault="00280200" w:rsidP="001C4611">
      <w:pPr>
        <w:numPr>
          <w:ilvl w:val="1"/>
          <w:numId w:val="1"/>
        </w:numPr>
        <w:tabs>
          <w:tab w:val="num" w:pos="864"/>
        </w:tabs>
        <w:ind w:left="864" w:hanging="432"/>
        <w:jc w:val="both"/>
      </w:pPr>
      <w:r>
        <w:t>8-927-607-24-06</w:t>
      </w:r>
      <w:r w:rsidR="00595C34">
        <w:rPr>
          <w:lang w:val="en-US"/>
        </w:rPr>
        <w:t xml:space="preserve"> </w:t>
      </w:r>
      <w:r w:rsidR="001C4611">
        <w:t>— Чвирова Людмила Витальевна (зав. каф. математики и информатики);</w:t>
      </w:r>
    </w:p>
    <w:p w:rsidR="001C4611" w:rsidRDefault="001C4611" w:rsidP="001C4611">
      <w:pPr>
        <w:pStyle w:val="1"/>
        <w:spacing w:before="120" w:after="60"/>
      </w:pPr>
      <w:r>
        <w:t>Место проведения</w:t>
      </w:r>
    </w:p>
    <w:p w:rsidR="001C4611" w:rsidRDefault="001C4611" w:rsidP="001C4611">
      <w:pPr>
        <w:spacing w:before="60"/>
        <w:ind w:firstLine="432"/>
        <w:jc w:val="both"/>
      </w:pPr>
      <w:r>
        <w:t xml:space="preserve">Математическая перестрелка пройдет в </w:t>
      </w:r>
      <w:r w:rsidR="00E37B88">
        <w:t>Самарском м</w:t>
      </w:r>
      <w:r>
        <w:t>едико-техническом лицее по адресу: ул. Полевая, 74.</w:t>
      </w:r>
      <w:bookmarkStart w:id="0" w:name="_GoBack"/>
      <w:bookmarkEnd w:id="0"/>
    </w:p>
    <w:p w:rsidR="001C4611" w:rsidRDefault="001C4611" w:rsidP="001C4611">
      <w:pPr>
        <w:jc w:val="center"/>
        <w:rPr>
          <w:lang w:val="en-US"/>
        </w:rPr>
      </w:pPr>
    </w:p>
    <w:p w:rsidR="00655AC8" w:rsidRDefault="00555EE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254000</wp:posOffset>
            </wp:positionV>
            <wp:extent cx="32385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73" y="21439"/>
                <wp:lineTo x="214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1" t="19944" r="20031" b="3702"/>
                    <a:stretch/>
                  </pic:blipFill>
                  <pic:spPr bwMode="auto">
                    <a:xfrm>
                      <a:off x="0" y="0"/>
                      <a:ext cx="323850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56D07"/>
    <w:multiLevelType w:val="hybridMultilevel"/>
    <w:tmpl w:val="6BB69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07A7A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11"/>
    <w:rsid w:val="001C4611"/>
    <w:rsid w:val="00280200"/>
    <w:rsid w:val="00555EE7"/>
    <w:rsid w:val="00595C34"/>
    <w:rsid w:val="00655AC8"/>
    <w:rsid w:val="00E3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2FBB"/>
  <w15:docId w15:val="{04C19FB8-97BA-4877-BCB6-49E6AE9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611"/>
    <w:pPr>
      <w:keepNext/>
      <w:spacing w:before="240" w:after="120"/>
      <w:jc w:val="center"/>
      <w:outlineLvl w:val="0"/>
    </w:pPr>
    <w:rPr>
      <w:rFonts w:cs="Arial"/>
      <w:b/>
      <w:bCs/>
      <w:color w:val="3366FF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611"/>
    <w:rPr>
      <w:rFonts w:ascii="Arial" w:eastAsia="Times New Roman" w:hAnsi="Arial" w:cs="Arial"/>
      <w:b/>
      <w:bCs/>
      <w:color w:val="3366FF"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1C4611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semiHidden/>
    <w:unhideWhenUsed/>
    <w:rsid w:val="001C4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C4611"/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rsid w:val="001C4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4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Markanova</dc:creator>
  <cp:lastModifiedBy>Пользователь Windows</cp:lastModifiedBy>
  <cp:revision>4</cp:revision>
  <dcterms:created xsi:type="dcterms:W3CDTF">2019-02-18T09:32:00Z</dcterms:created>
  <dcterms:modified xsi:type="dcterms:W3CDTF">2019-03-14T12:55:00Z</dcterms:modified>
</cp:coreProperties>
</file>